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54E76" w14:textId="407250F9" w:rsidR="002F7EEA" w:rsidRDefault="002F7EEA" w:rsidP="006A4061">
      <w:pPr>
        <w:spacing w:after="0" w:line="240" w:lineRule="auto"/>
        <w:rPr>
          <w:rFonts w:ascii="Verdana" w:hAnsi="Verdana"/>
          <w:sz w:val="26"/>
          <w:szCs w:val="26"/>
          <w:lang w:val="en-US"/>
        </w:rPr>
      </w:pPr>
      <w:r w:rsidRPr="002F7EEA">
        <w:rPr>
          <w:rFonts w:ascii="Verdana" w:hAnsi="Verdana"/>
          <w:sz w:val="26"/>
          <w:szCs w:val="26"/>
          <w:lang w:val="en-US"/>
        </w:rPr>
        <w:t>[Date</w:t>
      </w:r>
      <w:r>
        <w:rPr>
          <w:rFonts w:ascii="Verdana" w:hAnsi="Verdana"/>
          <w:sz w:val="26"/>
          <w:szCs w:val="26"/>
          <w:lang w:val="en-US"/>
        </w:rPr>
        <w:t>]</w:t>
      </w:r>
    </w:p>
    <w:p w14:paraId="1E107F44" w14:textId="77777777" w:rsidR="002F7EEA" w:rsidRDefault="002F7EEA" w:rsidP="006A4061">
      <w:pPr>
        <w:spacing w:after="0" w:line="240" w:lineRule="auto"/>
        <w:rPr>
          <w:rFonts w:ascii="Verdana" w:hAnsi="Verdana"/>
          <w:sz w:val="26"/>
          <w:szCs w:val="26"/>
          <w:lang w:val="en-US"/>
        </w:rPr>
      </w:pPr>
    </w:p>
    <w:p w14:paraId="2B7B63A8" w14:textId="77777777" w:rsidR="006A4061" w:rsidRDefault="006A4061" w:rsidP="006A4061">
      <w:pPr>
        <w:spacing w:after="0" w:line="240" w:lineRule="auto"/>
        <w:rPr>
          <w:rFonts w:ascii="Verdana" w:hAnsi="Verdana"/>
          <w:sz w:val="26"/>
          <w:szCs w:val="26"/>
          <w:lang w:val="en-US"/>
        </w:rPr>
      </w:pPr>
    </w:p>
    <w:p w14:paraId="63D62BA7" w14:textId="22363902" w:rsidR="002F7EEA" w:rsidRDefault="002F7EEA" w:rsidP="006A4061">
      <w:pPr>
        <w:spacing w:after="0" w:line="240" w:lineRule="auto"/>
        <w:rPr>
          <w:rFonts w:ascii="Verdana" w:hAnsi="Verdana"/>
          <w:b/>
          <w:bCs/>
          <w:sz w:val="26"/>
          <w:szCs w:val="26"/>
          <w:lang w:val="en-US"/>
        </w:rPr>
      </w:pPr>
      <w:r>
        <w:rPr>
          <w:rFonts w:ascii="Verdana" w:hAnsi="Verdana"/>
          <w:b/>
          <w:bCs/>
          <w:sz w:val="26"/>
          <w:szCs w:val="26"/>
          <w:lang w:val="en-US"/>
        </w:rPr>
        <w:t>MR. JUAN DELA CRUZ</w:t>
      </w:r>
    </w:p>
    <w:p w14:paraId="4A248A2A" w14:textId="5F1C980D" w:rsidR="002F7EEA" w:rsidRDefault="002F7EEA" w:rsidP="006A4061">
      <w:pPr>
        <w:spacing w:after="0" w:line="240" w:lineRule="auto"/>
        <w:rPr>
          <w:rFonts w:ascii="Verdana" w:hAnsi="Verdana"/>
          <w:sz w:val="26"/>
          <w:szCs w:val="26"/>
          <w:lang w:val="en-US"/>
        </w:rPr>
      </w:pPr>
      <w:r>
        <w:rPr>
          <w:rFonts w:ascii="Verdana" w:hAnsi="Verdana"/>
          <w:sz w:val="26"/>
          <w:szCs w:val="26"/>
          <w:lang w:val="en-US"/>
        </w:rPr>
        <w:t>[Address]</w:t>
      </w:r>
    </w:p>
    <w:p w14:paraId="58470281" w14:textId="77777777" w:rsidR="002F7EEA" w:rsidRDefault="002F7EEA" w:rsidP="006A4061">
      <w:pPr>
        <w:spacing w:after="0" w:line="240" w:lineRule="auto"/>
        <w:rPr>
          <w:rFonts w:ascii="Verdana" w:hAnsi="Verdana"/>
          <w:sz w:val="26"/>
          <w:szCs w:val="26"/>
          <w:lang w:val="en-US"/>
        </w:rPr>
      </w:pPr>
    </w:p>
    <w:p w14:paraId="3486F4F2" w14:textId="77777777" w:rsidR="006A4061" w:rsidRDefault="006A4061" w:rsidP="006A4061">
      <w:pPr>
        <w:spacing w:after="0" w:line="240" w:lineRule="auto"/>
        <w:rPr>
          <w:rFonts w:ascii="Verdana" w:hAnsi="Verdana"/>
          <w:sz w:val="26"/>
          <w:szCs w:val="26"/>
          <w:lang w:val="en-US"/>
        </w:rPr>
      </w:pPr>
    </w:p>
    <w:p w14:paraId="765A3965" w14:textId="27845E82" w:rsidR="002F7EEA" w:rsidRDefault="002F7EEA" w:rsidP="006A4061">
      <w:pPr>
        <w:spacing w:after="0" w:line="240" w:lineRule="auto"/>
        <w:rPr>
          <w:rFonts w:ascii="Verdana" w:hAnsi="Verdana"/>
          <w:b/>
          <w:bCs/>
          <w:sz w:val="26"/>
          <w:szCs w:val="26"/>
          <w:lang w:val="en-US"/>
        </w:rPr>
      </w:pPr>
      <w:r>
        <w:rPr>
          <w:rFonts w:ascii="Verdana" w:hAnsi="Verdana"/>
          <w:sz w:val="26"/>
          <w:szCs w:val="26"/>
          <w:lang w:val="en-US"/>
        </w:rPr>
        <w:t xml:space="preserve">Subject: </w:t>
      </w:r>
      <w:r w:rsidR="00E9308A">
        <w:rPr>
          <w:rFonts w:ascii="Verdana" w:hAnsi="Verdana"/>
          <w:b/>
          <w:bCs/>
          <w:sz w:val="26"/>
          <w:szCs w:val="26"/>
          <w:lang w:val="en-US"/>
        </w:rPr>
        <w:t>DEMAND LETTER</w:t>
      </w:r>
    </w:p>
    <w:p w14:paraId="7C0702A0" w14:textId="77777777" w:rsidR="002F7EEA" w:rsidRDefault="002F7EEA" w:rsidP="006A4061">
      <w:pPr>
        <w:spacing w:after="0" w:line="240" w:lineRule="auto"/>
        <w:rPr>
          <w:rFonts w:ascii="Verdana" w:hAnsi="Verdana"/>
          <w:b/>
          <w:bCs/>
          <w:sz w:val="26"/>
          <w:szCs w:val="26"/>
          <w:lang w:val="en-US"/>
        </w:rPr>
      </w:pPr>
    </w:p>
    <w:p w14:paraId="01A180A1" w14:textId="2D40B1ED" w:rsidR="002F7EEA" w:rsidRDefault="002F7EEA" w:rsidP="006A4061">
      <w:pPr>
        <w:spacing w:after="0" w:line="240" w:lineRule="auto"/>
        <w:rPr>
          <w:rFonts w:ascii="Verdana" w:hAnsi="Verdana"/>
          <w:sz w:val="26"/>
          <w:szCs w:val="26"/>
          <w:lang w:val="en-US"/>
        </w:rPr>
      </w:pPr>
      <w:r>
        <w:rPr>
          <w:rFonts w:ascii="Verdana" w:hAnsi="Verdana"/>
          <w:sz w:val="26"/>
          <w:szCs w:val="26"/>
          <w:lang w:val="en-US"/>
        </w:rPr>
        <w:t xml:space="preserve">Dear Mr. Dela Cruz, </w:t>
      </w:r>
    </w:p>
    <w:p w14:paraId="69CF2B3E" w14:textId="77777777" w:rsidR="006A4061" w:rsidRDefault="006A4061" w:rsidP="006A4061">
      <w:pPr>
        <w:spacing w:after="0" w:line="240" w:lineRule="auto"/>
        <w:jc w:val="both"/>
        <w:rPr>
          <w:rFonts w:ascii="Verdana" w:hAnsi="Verdana"/>
          <w:sz w:val="26"/>
          <w:szCs w:val="26"/>
          <w:lang w:val="en-US"/>
        </w:rPr>
      </w:pPr>
    </w:p>
    <w:p w14:paraId="08D223A9" w14:textId="0709AC59" w:rsidR="00FD276D" w:rsidRDefault="00FD276D" w:rsidP="006A4061">
      <w:pPr>
        <w:spacing w:after="0" w:line="240" w:lineRule="auto"/>
        <w:jc w:val="both"/>
        <w:rPr>
          <w:rFonts w:ascii="Verdana" w:hAnsi="Verdana"/>
          <w:sz w:val="26"/>
          <w:szCs w:val="26"/>
          <w:lang w:val="en-US"/>
        </w:rPr>
      </w:pPr>
      <w:r>
        <w:rPr>
          <w:rFonts w:ascii="Verdana" w:hAnsi="Verdana"/>
          <w:sz w:val="26"/>
          <w:szCs w:val="26"/>
          <w:lang w:val="en-US"/>
        </w:rPr>
        <w:t xml:space="preserve">I write on behalf of XYZ Corporation (“Company”) with respect to the company funds entrusted to you in the total amount of One Million Pesos (Php1,000,000.00), which you received on [date] for purposes of [purpose]. </w:t>
      </w:r>
    </w:p>
    <w:p w14:paraId="4E26B7E8" w14:textId="77777777" w:rsidR="00FD276D" w:rsidRDefault="00FD276D" w:rsidP="006A4061">
      <w:pPr>
        <w:spacing w:after="0" w:line="240" w:lineRule="auto"/>
        <w:jc w:val="both"/>
        <w:rPr>
          <w:rFonts w:ascii="Verdana" w:hAnsi="Verdana"/>
          <w:sz w:val="26"/>
          <w:szCs w:val="26"/>
          <w:lang w:val="en-US"/>
        </w:rPr>
      </w:pPr>
    </w:p>
    <w:p w14:paraId="0918B781" w14:textId="38896C9D" w:rsidR="00FD276D" w:rsidRDefault="00FD276D" w:rsidP="006A4061">
      <w:pPr>
        <w:spacing w:after="0" w:line="240" w:lineRule="auto"/>
        <w:jc w:val="both"/>
        <w:rPr>
          <w:rFonts w:ascii="Verdana" w:hAnsi="Verdana"/>
          <w:sz w:val="26"/>
          <w:szCs w:val="26"/>
          <w:lang w:val="en-US"/>
        </w:rPr>
      </w:pPr>
      <w:r>
        <w:rPr>
          <w:rFonts w:ascii="Verdana" w:hAnsi="Verdana"/>
          <w:sz w:val="26"/>
          <w:szCs w:val="26"/>
          <w:lang w:val="en-US"/>
        </w:rPr>
        <w:t xml:space="preserve">However, upon </w:t>
      </w:r>
      <w:r w:rsidR="00D37A9C">
        <w:rPr>
          <w:rFonts w:ascii="Verdana" w:hAnsi="Verdana"/>
          <w:sz w:val="26"/>
          <w:szCs w:val="26"/>
          <w:lang w:val="en-US"/>
        </w:rPr>
        <w:t>verification and examination of</w:t>
      </w:r>
      <w:r>
        <w:rPr>
          <w:rFonts w:ascii="Verdana" w:hAnsi="Verdana"/>
          <w:sz w:val="26"/>
          <w:szCs w:val="26"/>
          <w:lang w:val="en-US"/>
        </w:rPr>
        <w:t xml:space="preserve"> the</w:t>
      </w:r>
      <w:r w:rsidR="00D37A9C">
        <w:rPr>
          <w:rFonts w:ascii="Verdana" w:hAnsi="Verdana"/>
          <w:sz w:val="26"/>
          <w:szCs w:val="26"/>
          <w:lang w:val="en-US"/>
        </w:rPr>
        <w:t xml:space="preserve"> Company’s</w:t>
      </w:r>
      <w:r>
        <w:rPr>
          <w:rFonts w:ascii="Verdana" w:hAnsi="Verdana"/>
          <w:sz w:val="26"/>
          <w:szCs w:val="26"/>
          <w:lang w:val="en-US"/>
        </w:rPr>
        <w:t xml:space="preserve"> records, the said funds were not properly remitted and accounted for in accordance with the purpose for which they were entrusted to you. Despite repeated demands and requests, you have likewise failed </w:t>
      </w:r>
      <w:r w:rsidR="001A6956">
        <w:rPr>
          <w:rFonts w:ascii="Verdana" w:hAnsi="Verdana"/>
          <w:sz w:val="26"/>
          <w:szCs w:val="26"/>
          <w:lang w:val="en-US"/>
        </w:rPr>
        <w:t xml:space="preserve">and refused to return the </w:t>
      </w:r>
      <w:proofErr w:type="gramStart"/>
      <w:r w:rsidR="001A6956">
        <w:rPr>
          <w:rFonts w:ascii="Verdana" w:hAnsi="Verdana"/>
          <w:sz w:val="26"/>
          <w:szCs w:val="26"/>
          <w:lang w:val="en-US"/>
        </w:rPr>
        <w:t>same</w:t>
      </w:r>
      <w:r w:rsidR="00D37A9C">
        <w:rPr>
          <w:rFonts w:ascii="Verdana" w:hAnsi="Verdana"/>
          <w:sz w:val="26"/>
          <w:szCs w:val="26"/>
          <w:lang w:val="en-US"/>
        </w:rPr>
        <w:t>, or</w:t>
      </w:r>
      <w:proofErr w:type="gramEnd"/>
      <w:r w:rsidR="00D37A9C">
        <w:rPr>
          <w:rFonts w:ascii="Verdana" w:hAnsi="Verdana"/>
          <w:sz w:val="26"/>
          <w:szCs w:val="26"/>
          <w:lang w:val="en-US"/>
        </w:rPr>
        <w:t xml:space="preserve"> render an accounting thereof. </w:t>
      </w:r>
    </w:p>
    <w:p w14:paraId="1045D479" w14:textId="77777777" w:rsidR="001A6956" w:rsidRDefault="001A6956" w:rsidP="006A4061">
      <w:pPr>
        <w:spacing w:after="0" w:line="240" w:lineRule="auto"/>
        <w:jc w:val="both"/>
        <w:rPr>
          <w:rFonts w:ascii="Verdana" w:hAnsi="Verdana"/>
          <w:sz w:val="26"/>
          <w:szCs w:val="26"/>
          <w:lang w:val="en-US"/>
        </w:rPr>
      </w:pPr>
    </w:p>
    <w:p w14:paraId="7385C232" w14:textId="52FBDAC2" w:rsidR="001A6956" w:rsidRDefault="001A6956" w:rsidP="006A4061">
      <w:pPr>
        <w:spacing w:after="0" w:line="240" w:lineRule="auto"/>
        <w:jc w:val="both"/>
        <w:rPr>
          <w:rFonts w:ascii="Verdana" w:hAnsi="Verdana"/>
          <w:sz w:val="26"/>
          <w:szCs w:val="26"/>
          <w:lang w:val="en-US"/>
        </w:rPr>
      </w:pPr>
      <w:r>
        <w:rPr>
          <w:rFonts w:ascii="Verdana" w:hAnsi="Verdana"/>
          <w:sz w:val="26"/>
          <w:szCs w:val="26"/>
          <w:lang w:val="en-US"/>
        </w:rPr>
        <w:t xml:space="preserve">Accordingly, formal </w:t>
      </w:r>
      <w:r>
        <w:rPr>
          <w:rFonts w:ascii="Verdana" w:hAnsi="Verdana"/>
          <w:b/>
          <w:bCs/>
          <w:sz w:val="26"/>
          <w:szCs w:val="26"/>
          <w:lang w:val="en-US"/>
        </w:rPr>
        <w:t xml:space="preserve">DEMAND </w:t>
      </w:r>
      <w:r>
        <w:rPr>
          <w:rFonts w:ascii="Verdana" w:hAnsi="Verdana"/>
          <w:sz w:val="26"/>
          <w:szCs w:val="26"/>
          <w:lang w:val="en-US"/>
        </w:rPr>
        <w:t>is hereby made upon you to:</w:t>
      </w:r>
    </w:p>
    <w:p w14:paraId="7031396A" w14:textId="0605F1C3" w:rsidR="001A6956" w:rsidRDefault="001A6956" w:rsidP="001A6956">
      <w:pPr>
        <w:pStyle w:val="ListParagraph"/>
        <w:numPr>
          <w:ilvl w:val="0"/>
          <w:numId w:val="1"/>
        </w:numPr>
        <w:spacing w:after="0" w:line="240" w:lineRule="auto"/>
        <w:jc w:val="both"/>
        <w:rPr>
          <w:rFonts w:ascii="Verdana" w:hAnsi="Verdana"/>
          <w:sz w:val="26"/>
          <w:szCs w:val="26"/>
          <w:lang w:val="en-US"/>
        </w:rPr>
      </w:pPr>
      <w:r>
        <w:rPr>
          <w:rFonts w:ascii="Verdana" w:hAnsi="Verdana"/>
          <w:sz w:val="26"/>
          <w:szCs w:val="26"/>
          <w:lang w:val="en-US"/>
        </w:rPr>
        <w:t>Immediately return the amount of Php1,000,000.00; and</w:t>
      </w:r>
    </w:p>
    <w:p w14:paraId="714BF2E3" w14:textId="2066688D" w:rsidR="001A6956" w:rsidRDefault="001A6956" w:rsidP="001A6956">
      <w:pPr>
        <w:pStyle w:val="ListParagraph"/>
        <w:numPr>
          <w:ilvl w:val="0"/>
          <w:numId w:val="1"/>
        </w:numPr>
        <w:spacing w:after="0" w:line="240" w:lineRule="auto"/>
        <w:jc w:val="both"/>
        <w:rPr>
          <w:rFonts w:ascii="Verdana" w:hAnsi="Verdana"/>
          <w:sz w:val="26"/>
          <w:szCs w:val="26"/>
          <w:lang w:val="en-US"/>
        </w:rPr>
      </w:pPr>
      <w:r>
        <w:rPr>
          <w:rFonts w:ascii="Verdana" w:hAnsi="Verdana"/>
          <w:sz w:val="26"/>
          <w:szCs w:val="26"/>
          <w:lang w:val="en-US"/>
        </w:rPr>
        <w:t>In the absence or reduction thereof, render a</w:t>
      </w:r>
      <w:r w:rsidR="00D37A9C">
        <w:rPr>
          <w:rFonts w:ascii="Verdana" w:hAnsi="Verdana"/>
          <w:sz w:val="26"/>
          <w:szCs w:val="26"/>
          <w:lang w:val="en-US"/>
        </w:rPr>
        <w:t xml:space="preserve"> complete and</w:t>
      </w:r>
      <w:r>
        <w:rPr>
          <w:rFonts w:ascii="Verdana" w:hAnsi="Verdana"/>
          <w:sz w:val="26"/>
          <w:szCs w:val="26"/>
          <w:lang w:val="en-US"/>
        </w:rPr>
        <w:t xml:space="preserve"> proper accounting, </w:t>
      </w:r>
      <w:r w:rsidR="008D03E1">
        <w:rPr>
          <w:rFonts w:ascii="Verdana" w:hAnsi="Verdana"/>
          <w:sz w:val="26"/>
          <w:szCs w:val="26"/>
          <w:lang w:val="en-US"/>
        </w:rPr>
        <w:t xml:space="preserve">together </w:t>
      </w:r>
      <w:r>
        <w:rPr>
          <w:rFonts w:ascii="Verdana" w:hAnsi="Verdana"/>
          <w:sz w:val="26"/>
          <w:szCs w:val="26"/>
          <w:lang w:val="en-US"/>
        </w:rPr>
        <w:t>with all supporting documents, receipts, and related records.</w:t>
      </w:r>
    </w:p>
    <w:p w14:paraId="479263CC" w14:textId="77777777" w:rsidR="001A6956" w:rsidRDefault="001A6956" w:rsidP="001A6956">
      <w:pPr>
        <w:spacing w:after="0" w:line="240" w:lineRule="auto"/>
        <w:jc w:val="both"/>
        <w:rPr>
          <w:rFonts w:ascii="Verdana" w:hAnsi="Verdana"/>
          <w:sz w:val="26"/>
          <w:szCs w:val="26"/>
          <w:lang w:val="en-US"/>
        </w:rPr>
      </w:pPr>
    </w:p>
    <w:p w14:paraId="07513681" w14:textId="63B6DF51" w:rsidR="001A6956" w:rsidRDefault="001A6956" w:rsidP="001A6956">
      <w:pPr>
        <w:spacing w:after="0" w:line="240" w:lineRule="auto"/>
        <w:jc w:val="both"/>
        <w:rPr>
          <w:rFonts w:ascii="Verdana" w:hAnsi="Verdana"/>
          <w:sz w:val="26"/>
          <w:szCs w:val="26"/>
          <w:lang w:val="en-US"/>
        </w:rPr>
      </w:pPr>
      <w:r>
        <w:rPr>
          <w:rFonts w:ascii="Verdana" w:hAnsi="Verdana"/>
          <w:sz w:val="26"/>
          <w:szCs w:val="26"/>
          <w:lang w:val="en-US"/>
        </w:rPr>
        <w:t xml:space="preserve">Failure to comply with the </w:t>
      </w:r>
      <w:r w:rsidR="00954EE6">
        <w:rPr>
          <w:rFonts w:ascii="Verdana" w:hAnsi="Verdana"/>
          <w:sz w:val="26"/>
          <w:szCs w:val="26"/>
          <w:lang w:val="en-US"/>
        </w:rPr>
        <w:t>foregoing</w:t>
      </w:r>
      <w:r>
        <w:rPr>
          <w:rFonts w:ascii="Verdana" w:hAnsi="Verdana"/>
          <w:sz w:val="26"/>
          <w:szCs w:val="26"/>
          <w:lang w:val="en-US"/>
        </w:rPr>
        <w:t xml:space="preserve"> demands within five (5) days from receipt of this Demand Letter shall constrain the Company to institute the appropriate civil and/or criminal actions against you. </w:t>
      </w:r>
    </w:p>
    <w:p w14:paraId="3DA18B54" w14:textId="77777777" w:rsidR="001A6956" w:rsidRDefault="001A6956" w:rsidP="001A6956">
      <w:pPr>
        <w:spacing w:after="0" w:line="240" w:lineRule="auto"/>
        <w:jc w:val="both"/>
        <w:rPr>
          <w:rFonts w:ascii="Verdana" w:hAnsi="Verdana"/>
          <w:sz w:val="26"/>
          <w:szCs w:val="26"/>
          <w:lang w:val="en-US"/>
        </w:rPr>
      </w:pPr>
    </w:p>
    <w:p w14:paraId="0788BB36" w14:textId="2382CC27" w:rsidR="001A6956" w:rsidRPr="001A6956" w:rsidRDefault="001A6956" w:rsidP="001A6956">
      <w:pPr>
        <w:spacing w:after="0" w:line="240" w:lineRule="auto"/>
        <w:jc w:val="both"/>
        <w:rPr>
          <w:rFonts w:ascii="Verdana" w:hAnsi="Verdana"/>
          <w:sz w:val="26"/>
          <w:szCs w:val="26"/>
          <w:lang w:val="en-US"/>
        </w:rPr>
      </w:pPr>
      <w:r>
        <w:rPr>
          <w:rFonts w:ascii="Verdana" w:hAnsi="Verdana"/>
          <w:sz w:val="26"/>
          <w:szCs w:val="26"/>
          <w:lang w:val="en-US"/>
        </w:rPr>
        <w:t xml:space="preserve">We trust you will give this your immediate and preferential attention to avoid the inconvenience of lawsuits. </w:t>
      </w:r>
    </w:p>
    <w:p w14:paraId="0B03D4F4" w14:textId="77777777" w:rsidR="001A6956" w:rsidRPr="00FD276D" w:rsidRDefault="001A6956" w:rsidP="006A4061">
      <w:pPr>
        <w:spacing w:after="0" w:line="240" w:lineRule="auto"/>
        <w:jc w:val="both"/>
        <w:rPr>
          <w:rFonts w:ascii="Verdana" w:hAnsi="Verdana"/>
          <w:sz w:val="26"/>
          <w:szCs w:val="26"/>
          <w:lang w:val="en-US"/>
        </w:rPr>
      </w:pPr>
    </w:p>
    <w:p w14:paraId="188F569F" w14:textId="77777777" w:rsidR="006A4061" w:rsidRDefault="006A4061" w:rsidP="006A4061">
      <w:pPr>
        <w:spacing w:after="0" w:line="240" w:lineRule="auto"/>
        <w:jc w:val="both"/>
        <w:rPr>
          <w:rFonts w:ascii="Verdana" w:hAnsi="Verdana"/>
          <w:sz w:val="26"/>
          <w:szCs w:val="26"/>
          <w:lang w:val="en-US"/>
        </w:rPr>
      </w:pPr>
    </w:p>
    <w:p w14:paraId="5BA77D70" w14:textId="77777777" w:rsidR="006A4061" w:rsidRDefault="006A4061" w:rsidP="006A4061">
      <w:pPr>
        <w:spacing w:after="0" w:line="240" w:lineRule="auto"/>
        <w:jc w:val="both"/>
        <w:rPr>
          <w:rFonts w:ascii="Verdana" w:hAnsi="Verdana"/>
          <w:sz w:val="26"/>
          <w:szCs w:val="26"/>
          <w:lang w:val="en-US"/>
        </w:rPr>
      </w:pPr>
      <w:r>
        <w:rPr>
          <w:rFonts w:ascii="Verdana" w:hAnsi="Verdana"/>
          <w:sz w:val="26"/>
          <w:szCs w:val="26"/>
          <w:lang w:val="en-US"/>
        </w:rPr>
        <w:t xml:space="preserve">Very yours truly, </w:t>
      </w:r>
    </w:p>
    <w:p w14:paraId="3BC0CB75" w14:textId="77777777" w:rsidR="006A4061" w:rsidRDefault="006A4061" w:rsidP="006A4061">
      <w:pPr>
        <w:spacing w:after="0" w:line="240" w:lineRule="auto"/>
        <w:jc w:val="both"/>
        <w:rPr>
          <w:rFonts w:ascii="Verdana" w:hAnsi="Verdana"/>
          <w:sz w:val="26"/>
          <w:szCs w:val="26"/>
          <w:lang w:val="en-US"/>
        </w:rPr>
      </w:pPr>
    </w:p>
    <w:p w14:paraId="0734B68C" w14:textId="77777777" w:rsidR="006A4061" w:rsidRDefault="006A4061" w:rsidP="006A4061">
      <w:pPr>
        <w:spacing w:after="0" w:line="240" w:lineRule="auto"/>
        <w:jc w:val="both"/>
        <w:rPr>
          <w:rFonts w:ascii="Verdana" w:hAnsi="Verdana"/>
          <w:sz w:val="26"/>
          <w:szCs w:val="26"/>
          <w:lang w:val="en-US"/>
        </w:rPr>
      </w:pPr>
    </w:p>
    <w:p w14:paraId="5B0E115E" w14:textId="77777777" w:rsidR="001A6956" w:rsidRDefault="001A6956" w:rsidP="006A4061">
      <w:pPr>
        <w:spacing w:after="0" w:line="240" w:lineRule="auto"/>
        <w:jc w:val="both"/>
        <w:rPr>
          <w:rFonts w:ascii="Verdana" w:hAnsi="Verdana"/>
          <w:sz w:val="26"/>
          <w:szCs w:val="26"/>
          <w:lang w:val="en-US"/>
        </w:rPr>
      </w:pPr>
    </w:p>
    <w:p w14:paraId="433AC501" w14:textId="147D1194" w:rsidR="00217BCA" w:rsidRPr="006A4061" w:rsidRDefault="006A4061" w:rsidP="006A4061">
      <w:pPr>
        <w:spacing w:after="0" w:line="240" w:lineRule="auto"/>
        <w:jc w:val="both"/>
        <w:rPr>
          <w:rFonts w:ascii="Verdana" w:hAnsi="Verdana"/>
          <w:b/>
          <w:bCs/>
          <w:sz w:val="26"/>
          <w:szCs w:val="26"/>
          <w:lang w:val="en-US"/>
        </w:rPr>
      </w:pPr>
      <w:r>
        <w:rPr>
          <w:rFonts w:ascii="Verdana" w:hAnsi="Verdana"/>
          <w:b/>
          <w:bCs/>
          <w:sz w:val="26"/>
          <w:szCs w:val="26"/>
          <w:lang w:val="en-US"/>
        </w:rPr>
        <w:t>PEDRO SANTOS</w:t>
      </w:r>
    </w:p>
    <w:sectPr w:rsidR="00217BCA" w:rsidRPr="006A40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D6FEC"/>
    <w:multiLevelType w:val="hybridMultilevel"/>
    <w:tmpl w:val="2BF6C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438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B7"/>
    <w:rsid w:val="000628C5"/>
    <w:rsid w:val="00157709"/>
    <w:rsid w:val="001A11E6"/>
    <w:rsid w:val="001A6956"/>
    <w:rsid w:val="001B090B"/>
    <w:rsid w:val="001E7701"/>
    <w:rsid w:val="00217BCA"/>
    <w:rsid w:val="002F7EEA"/>
    <w:rsid w:val="00391049"/>
    <w:rsid w:val="00424478"/>
    <w:rsid w:val="006A4061"/>
    <w:rsid w:val="007D52DC"/>
    <w:rsid w:val="008D03E1"/>
    <w:rsid w:val="00954EE6"/>
    <w:rsid w:val="009E1EB7"/>
    <w:rsid w:val="00A30AD7"/>
    <w:rsid w:val="00B013AC"/>
    <w:rsid w:val="00B4315F"/>
    <w:rsid w:val="00CF3ED6"/>
    <w:rsid w:val="00D37A9C"/>
    <w:rsid w:val="00DB6EAB"/>
    <w:rsid w:val="00E9308A"/>
    <w:rsid w:val="00FD276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15839069"/>
  <w15:chartTrackingRefBased/>
  <w15:docId w15:val="{10EC0199-6E52-D246-A5E8-85E4D441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E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E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E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EB7"/>
    <w:rPr>
      <w:rFonts w:eastAsiaTheme="majorEastAsia" w:cstheme="majorBidi"/>
      <w:color w:val="272727" w:themeColor="text1" w:themeTint="D8"/>
    </w:rPr>
  </w:style>
  <w:style w:type="paragraph" w:styleId="Title">
    <w:name w:val="Title"/>
    <w:basedOn w:val="Normal"/>
    <w:next w:val="Normal"/>
    <w:link w:val="TitleChar"/>
    <w:uiPriority w:val="10"/>
    <w:qFormat/>
    <w:rsid w:val="009E1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EB7"/>
    <w:pPr>
      <w:spacing w:before="160"/>
      <w:jc w:val="center"/>
    </w:pPr>
    <w:rPr>
      <w:i/>
      <w:iCs/>
      <w:color w:val="404040" w:themeColor="text1" w:themeTint="BF"/>
    </w:rPr>
  </w:style>
  <w:style w:type="character" w:customStyle="1" w:styleId="QuoteChar">
    <w:name w:val="Quote Char"/>
    <w:basedOn w:val="DefaultParagraphFont"/>
    <w:link w:val="Quote"/>
    <w:uiPriority w:val="29"/>
    <w:rsid w:val="009E1EB7"/>
    <w:rPr>
      <w:i/>
      <w:iCs/>
      <w:color w:val="404040" w:themeColor="text1" w:themeTint="BF"/>
    </w:rPr>
  </w:style>
  <w:style w:type="paragraph" w:styleId="ListParagraph">
    <w:name w:val="List Paragraph"/>
    <w:basedOn w:val="Normal"/>
    <w:uiPriority w:val="34"/>
    <w:qFormat/>
    <w:rsid w:val="009E1EB7"/>
    <w:pPr>
      <w:ind w:left="720"/>
      <w:contextualSpacing/>
    </w:pPr>
  </w:style>
  <w:style w:type="character" w:styleId="IntenseEmphasis">
    <w:name w:val="Intense Emphasis"/>
    <w:basedOn w:val="DefaultParagraphFont"/>
    <w:uiPriority w:val="21"/>
    <w:qFormat/>
    <w:rsid w:val="009E1EB7"/>
    <w:rPr>
      <w:i/>
      <w:iCs/>
      <w:color w:val="0F4761" w:themeColor="accent1" w:themeShade="BF"/>
    </w:rPr>
  </w:style>
  <w:style w:type="paragraph" w:styleId="IntenseQuote">
    <w:name w:val="Intense Quote"/>
    <w:basedOn w:val="Normal"/>
    <w:next w:val="Normal"/>
    <w:link w:val="IntenseQuoteChar"/>
    <w:uiPriority w:val="30"/>
    <w:qFormat/>
    <w:rsid w:val="009E1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EB7"/>
    <w:rPr>
      <w:i/>
      <w:iCs/>
      <w:color w:val="0F4761" w:themeColor="accent1" w:themeShade="BF"/>
    </w:rPr>
  </w:style>
  <w:style w:type="character" w:styleId="IntenseReference">
    <w:name w:val="Intense Reference"/>
    <w:basedOn w:val="DefaultParagraphFont"/>
    <w:uiPriority w:val="32"/>
    <w:qFormat/>
    <w:rsid w:val="009E1EB7"/>
    <w:rPr>
      <w:b/>
      <w:bCs/>
      <w:smallCaps/>
      <w:color w:val="0F4761" w:themeColor="accent1" w:themeShade="BF"/>
      <w:spacing w:val="5"/>
    </w:rPr>
  </w:style>
  <w:style w:type="table" w:styleId="TableGrid">
    <w:name w:val="Table Grid"/>
    <w:basedOn w:val="TableNormal"/>
    <w:uiPriority w:val="39"/>
    <w:rsid w:val="002F7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Jayce Pajadan</dc:creator>
  <cp:keywords/>
  <dc:description/>
  <cp:lastModifiedBy>Jayce Pajadan</cp:lastModifiedBy>
  <cp:revision>6</cp:revision>
  <dcterms:created xsi:type="dcterms:W3CDTF">2026-05-18T03:13:00Z</dcterms:created>
  <dcterms:modified xsi:type="dcterms:W3CDTF">2026-05-18T03:35:00Z</dcterms:modified>
</cp:coreProperties>
</file>