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E6F0E" w14:textId="77777777" w:rsidR="00111C86" w:rsidRPr="00336007" w:rsidRDefault="00111C86" w:rsidP="00111C86">
      <w:pPr>
        <w:jc w:val="center"/>
        <w:rPr>
          <w:rFonts w:ascii="Verdana" w:hAnsi="Verdana" w:cs="Tahoma"/>
          <w:b/>
          <w:bCs/>
          <w:sz w:val="26"/>
          <w:szCs w:val="26"/>
        </w:rPr>
      </w:pPr>
    </w:p>
    <w:p w14:paraId="57E76BE0" w14:textId="77777777" w:rsidR="00111C86" w:rsidRPr="00336007" w:rsidRDefault="00111C86" w:rsidP="00111C86">
      <w:pPr>
        <w:widowControl/>
        <w:jc w:val="center"/>
        <w:rPr>
          <w:rFonts w:ascii="Verdana" w:hAnsi="Verdana" w:cs="Tahoma"/>
          <w:b/>
          <w:bCs/>
          <w:sz w:val="26"/>
          <w:szCs w:val="26"/>
        </w:rPr>
      </w:pPr>
      <w:r w:rsidRPr="00336007">
        <w:rPr>
          <w:rFonts w:ascii="Verdana" w:hAnsi="Verdana" w:cs="Tahoma"/>
          <w:b/>
          <w:bCs/>
          <w:sz w:val="26"/>
          <w:szCs w:val="26"/>
        </w:rPr>
        <w:t xml:space="preserve">RESOLUTION OF THE BOARD OF DIRECTORS </w:t>
      </w:r>
    </w:p>
    <w:p w14:paraId="6422554D" w14:textId="77777777" w:rsidR="00111C86" w:rsidRPr="00336007" w:rsidRDefault="00111C86" w:rsidP="00111C86">
      <w:pPr>
        <w:widowControl/>
        <w:jc w:val="center"/>
        <w:rPr>
          <w:rFonts w:ascii="Verdana" w:hAnsi="Verdana" w:cs="Tahoma"/>
          <w:b/>
          <w:bCs/>
          <w:sz w:val="26"/>
          <w:szCs w:val="26"/>
        </w:rPr>
      </w:pPr>
      <w:r w:rsidRPr="00336007">
        <w:rPr>
          <w:rFonts w:ascii="Verdana" w:hAnsi="Verdana" w:cs="Tahoma"/>
          <w:b/>
          <w:bCs/>
          <w:sz w:val="26"/>
          <w:szCs w:val="26"/>
        </w:rPr>
        <w:t xml:space="preserve">OF </w:t>
      </w:r>
    </w:p>
    <w:p w14:paraId="142F5E84" w14:textId="3D6D2A99" w:rsidR="00111C86" w:rsidRPr="00336007" w:rsidRDefault="005B31C8" w:rsidP="00111C86">
      <w:pPr>
        <w:widowControl/>
        <w:jc w:val="center"/>
        <w:rPr>
          <w:rFonts w:ascii="Verdana" w:hAnsi="Verdana" w:cs="Tahoma"/>
          <w:b/>
          <w:sz w:val="26"/>
          <w:szCs w:val="26"/>
        </w:rPr>
      </w:pPr>
      <w:r>
        <w:rPr>
          <w:rFonts w:ascii="Verdana" w:hAnsi="Verdana" w:cs="Tahoma"/>
          <w:b/>
          <w:sz w:val="26"/>
          <w:szCs w:val="26"/>
        </w:rPr>
        <w:t xml:space="preserve">ABC </w:t>
      </w:r>
      <w:r w:rsidR="00111C86" w:rsidRPr="00336007">
        <w:rPr>
          <w:rFonts w:ascii="Verdana" w:hAnsi="Verdana" w:cs="Tahoma"/>
          <w:b/>
          <w:sz w:val="26"/>
          <w:szCs w:val="26"/>
        </w:rPr>
        <w:t>CORPORATION</w:t>
      </w:r>
    </w:p>
    <w:p w14:paraId="7849A4DF" w14:textId="77777777" w:rsidR="00111C86" w:rsidRPr="00336007" w:rsidRDefault="00111C86" w:rsidP="00111C86">
      <w:pPr>
        <w:widowControl/>
        <w:jc w:val="center"/>
        <w:rPr>
          <w:rFonts w:ascii="Verdana" w:hAnsi="Verdana" w:cs="Tahoma"/>
          <w:i/>
          <w:iCs/>
          <w:sz w:val="26"/>
          <w:szCs w:val="26"/>
        </w:rPr>
      </w:pPr>
    </w:p>
    <w:p w14:paraId="3C4704AF" w14:textId="77777777" w:rsidR="00111C86" w:rsidRPr="00336007" w:rsidRDefault="00111C86" w:rsidP="00111C86">
      <w:pPr>
        <w:jc w:val="both"/>
        <w:rPr>
          <w:rFonts w:ascii="Verdana" w:hAnsi="Verdana" w:cs="Tahoma"/>
          <w:i/>
          <w:iCs/>
          <w:sz w:val="26"/>
          <w:szCs w:val="26"/>
        </w:rPr>
      </w:pPr>
    </w:p>
    <w:p w14:paraId="0B8B8937" w14:textId="3262A10B" w:rsidR="00111C86" w:rsidRPr="00336007" w:rsidRDefault="00111C86" w:rsidP="00111C86">
      <w:pPr>
        <w:jc w:val="both"/>
        <w:rPr>
          <w:rFonts w:ascii="Verdana" w:hAnsi="Verdana" w:cs="Tahoma"/>
          <w:iCs/>
          <w:sz w:val="26"/>
          <w:szCs w:val="26"/>
        </w:rPr>
      </w:pPr>
      <w:r w:rsidRPr="00336007">
        <w:rPr>
          <w:rFonts w:ascii="Verdana" w:hAnsi="Verdana" w:cs="Tahoma"/>
          <w:iCs/>
          <w:sz w:val="26"/>
          <w:szCs w:val="26"/>
        </w:rPr>
        <w:t xml:space="preserve">        </w:t>
      </w:r>
      <w:r w:rsidRPr="00336007">
        <w:rPr>
          <w:rFonts w:ascii="Verdana" w:hAnsi="Verdana" w:cs="Tahoma"/>
          <w:b/>
          <w:iCs/>
          <w:sz w:val="26"/>
          <w:szCs w:val="26"/>
        </w:rPr>
        <w:t>WHEREAS</w:t>
      </w:r>
      <w:r w:rsidRPr="00336007">
        <w:rPr>
          <w:rFonts w:ascii="Verdana" w:hAnsi="Verdana" w:cs="Tahoma"/>
          <w:iCs/>
          <w:sz w:val="26"/>
          <w:szCs w:val="26"/>
        </w:rPr>
        <w:t xml:space="preserve">, </w:t>
      </w:r>
      <w:r w:rsidR="005B31C8">
        <w:rPr>
          <w:rFonts w:ascii="Verdana" w:hAnsi="Verdana" w:cs="Tahoma"/>
          <w:b/>
          <w:sz w:val="26"/>
          <w:szCs w:val="26"/>
        </w:rPr>
        <w:t>ABC</w:t>
      </w:r>
      <w:r w:rsidRPr="00336007">
        <w:rPr>
          <w:rFonts w:ascii="Verdana" w:hAnsi="Verdana" w:cs="Tahoma"/>
          <w:b/>
          <w:sz w:val="26"/>
          <w:szCs w:val="26"/>
        </w:rPr>
        <w:t xml:space="preserve"> CORPORATION,</w:t>
      </w:r>
      <w:r w:rsidRPr="00336007">
        <w:rPr>
          <w:rFonts w:ascii="Verdana" w:hAnsi="Verdana" w:cs="Tahoma"/>
          <w:sz w:val="26"/>
          <w:szCs w:val="26"/>
        </w:rPr>
        <w:t xml:space="preserve"> </w:t>
      </w:r>
      <w:r w:rsidRPr="00336007">
        <w:rPr>
          <w:rFonts w:ascii="Verdana" w:hAnsi="Verdana" w:cs="Tahoma"/>
          <w:iCs/>
          <w:sz w:val="26"/>
          <w:szCs w:val="26"/>
        </w:rPr>
        <w:t xml:space="preserve">(the "CORPORATION') is a corporation duly organized and existing under Philippine laws, with office address </w:t>
      </w:r>
      <w:bookmarkStart w:id="0" w:name="_Hlk155940826"/>
      <w:r w:rsidRPr="00336007">
        <w:rPr>
          <w:rFonts w:ascii="Verdana" w:hAnsi="Verdana" w:cs="Tahoma"/>
          <w:iCs/>
          <w:sz w:val="26"/>
          <w:szCs w:val="26"/>
        </w:rPr>
        <w:t xml:space="preserve">at </w:t>
      </w:r>
      <w:bookmarkEnd w:id="0"/>
      <w:r w:rsidR="005B31C8">
        <w:rPr>
          <w:rFonts w:ascii="Verdana" w:hAnsi="Verdana" w:cs="Tahoma"/>
          <w:iCs/>
          <w:sz w:val="26"/>
          <w:szCs w:val="26"/>
        </w:rPr>
        <w:t>[insert address].</w:t>
      </w:r>
    </w:p>
    <w:p w14:paraId="031BBC14" w14:textId="77777777" w:rsidR="00111C86" w:rsidRPr="00336007" w:rsidRDefault="00111C86" w:rsidP="00111C86">
      <w:pPr>
        <w:jc w:val="both"/>
        <w:rPr>
          <w:rFonts w:ascii="Verdana" w:hAnsi="Verdana" w:cs="Tahoma"/>
          <w:sz w:val="26"/>
          <w:szCs w:val="26"/>
        </w:rPr>
      </w:pPr>
    </w:p>
    <w:p w14:paraId="5A0B0E7A" w14:textId="11E1300E" w:rsidR="00111C86" w:rsidRPr="00336007" w:rsidRDefault="00111C86" w:rsidP="00111C86">
      <w:pPr>
        <w:widowControl/>
        <w:spacing w:after="320"/>
        <w:ind w:firstLine="720"/>
        <w:jc w:val="both"/>
        <w:rPr>
          <w:rFonts w:ascii="Verdana" w:hAnsi="Verdana" w:cs="Tahoma"/>
          <w:sz w:val="26"/>
          <w:szCs w:val="26"/>
        </w:rPr>
      </w:pPr>
      <w:r w:rsidRPr="00336007">
        <w:rPr>
          <w:rFonts w:ascii="Verdana" w:hAnsi="Verdana" w:cs="Tahoma"/>
          <w:b/>
          <w:bCs/>
          <w:sz w:val="26"/>
          <w:szCs w:val="26"/>
        </w:rPr>
        <w:t>WHEREAS</w:t>
      </w:r>
      <w:r w:rsidRPr="00336007">
        <w:rPr>
          <w:rFonts w:ascii="Verdana" w:hAnsi="Verdana" w:cs="Tahoma"/>
          <w:sz w:val="26"/>
          <w:szCs w:val="26"/>
        </w:rPr>
        <w:t xml:space="preserve">, on </w:t>
      </w:r>
      <w:r w:rsidR="005B31C8">
        <w:rPr>
          <w:rFonts w:ascii="Verdana" w:hAnsi="Verdana" w:cs="Tahoma"/>
          <w:color w:val="000000" w:themeColor="text1"/>
          <w:sz w:val="26"/>
          <w:szCs w:val="26"/>
        </w:rPr>
        <w:t>[insert date],</w:t>
      </w:r>
      <w:r w:rsidRPr="00336007">
        <w:rPr>
          <w:rFonts w:ascii="Verdana" w:hAnsi="Verdana" w:cs="Tahoma"/>
          <w:sz w:val="26"/>
          <w:szCs w:val="26"/>
        </w:rPr>
        <w:t xml:space="preserve"> a special meeting was held at the </w:t>
      </w:r>
      <w:proofErr w:type="gramStart"/>
      <w:r w:rsidRPr="00336007">
        <w:rPr>
          <w:rFonts w:ascii="Verdana" w:hAnsi="Verdana" w:cs="Tahoma"/>
          <w:sz w:val="26"/>
          <w:szCs w:val="26"/>
        </w:rPr>
        <w:t>aforementioned office</w:t>
      </w:r>
      <w:proofErr w:type="gramEnd"/>
      <w:r w:rsidRPr="00336007">
        <w:rPr>
          <w:rFonts w:ascii="Verdana" w:hAnsi="Verdana" w:cs="Tahoma"/>
          <w:sz w:val="26"/>
          <w:szCs w:val="26"/>
        </w:rPr>
        <w:t xml:space="preserve"> address of the Corporation.</w:t>
      </w:r>
    </w:p>
    <w:p w14:paraId="75373589" w14:textId="04D6C484" w:rsidR="00111C86" w:rsidRPr="00336007" w:rsidRDefault="00111C86" w:rsidP="00111C86">
      <w:pPr>
        <w:widowControl/>
        <w:spacing w:after="320"/>
        <w:ind w:firstLine="720"/>
        <w:jc w:val="both"/>
        <w:rPr>
          <w:rFonts w:ascii="Verdana" w:hAnsi="Verdana" w:cs="Tahoma"/>
          <w:sz w:val="26"/>
          <w:szCs w:val="26"/>
        </w:rPr>
      </w:pPr>
      <w:r w:rsidRPr="00336007">
        <w:rPr>
          <w:rFonts w:ascii="Verdana" w:hAnsi="Verdana" w:cs="Tahoma"/>
          <w:b/>
          <w:bCs/>
          <w:sz w:val="26"/>
          <w:szCs w:val="26"/>
        </w:rPr>
        <w:t>WHEREAS</w:t>
      </w:r>
      <w:r w:rsidRPr="00336007">
        <w:rPr>
          <w:rFonts w:ascii="Verdana" w:hAnsi="Verdana" w:cs="Tahoma"/>
          <w:sz w:val="26"/>
          <w:szCs w:val="26"/>
        </w:rPr>
        <w:t xml:space="preserve">, in the said meeting, wherein at least 3/4 of the Board of Directors of the Corporation and Stockholders representing at least 3/4 of the Corporation’s authorized capital were present, upon nomination and by unanimous vote of all Board Members and Stockholders, the Corporation has resolved to approve the registration of the corporation located at </w:t>
      </w:r>
      <w:r w:rsidR="005B31C8">
        <w:rPr>
          <w:rFonts w:ascii="Verdana" w:hAnsi="Verdana" w:cs="Tahoma"/>
          <w:iCs/>
          <w:sz w:val="26"/>
          <w:szCs w:val="26"/>
        </w:rPr>
        <w:t>[insert address].</w:t>
      </w:r>
      <w:r w:rsidRPr="00336007">
        <w:rPr>
          <w:rFonts w:ascii="Verdana" w:hAnsi="Verdana" w:cs="Tahoma"/>
          <w:sz w:val="26"/>
          <w:szCs w:val="26"/>
        </w:rPr>
        <w:t xml:space="preserve"> </w:t>
      </w:r>
    </w:p>
    <w:p w14:paraId="620DCA18" w14:textId="77777777" w:rsidR="00111C86" w:rsidRPr="00336007" w:rsidRDefault="00111C86" w:rsidP="00111C86">
      <w:pPr>
        <w:widowControl/>
        <w:spacing w:after="320"/>
        <w:ind w:firstLine="720"/>
        <w:jc w:val="both"/>
        <w:rPr>
          <w:rFonts w:ascii="Verdana" w:hAnsi="Verdana" w:cs="Tahoma"/>
          <w:sz w:val="26"/>
          <w:szCs w:val="26"/>
        </w:rPr>
      </w:pPr>
      <w:r w:rsidRPr="00336007">
        <w:rPr>
          <w:rFonts w:ascii="Verdana" w:hAnsi="Verdana" w:cs="Tahoma"/>
          <w:b/>
          <w:bCs/>
          <w:sz w:val="26"/>
          <w:szCs w:val="26"/>
        </w:rPr>
        <w:t>WHEREAS,</w:t>
      </w:r>
      <w:r w:rsidRPr="00336007">
        <w:rPr>
          <w:rFonts w:ascii="Verdana" w:hAnsi="Verdana" w:cs="Tahoma"/>
          <w:sz w:val="26"/>
          <w:szCs w:val="26"/>
        </w:rPr>
        <w:t xml:space="preserve"> it is necessary to facilitate the registration of the Corporation with the Bureau of Internal Revenue (BIR), and the Local Government Unit (LGU).</w:t>
      </w:r>
    </w:p>
    <w:p w14:paraId="460EE857" w14:textId="77777777" w:rsidR="00111C86" w:rsidRPr="00336007" w:rsidRDefault="00111C86" w:rsidP="00111C86">
      <w:pPr>
        <w:widowControl/>
        <w:spacing w:after="320"/>
        <w:ind w:firstLine="720"/>
        <w:jc w:val="both"/>
        <w:rPr>
          <w:rFonts w:ascii="Verdana" w:hAnsi="Verdana" w:cs="Tahoma"/>
          <w:sz w:val="26"/>
          <w:szCs w:val="26"/>
        </w:rPr>
      </w:pPr>
      <w:r w:rsidRPr="00336007">
        <w:rPr>
          <w:rFonts w:ascii="Verdana" w:hAnsi="Verdana" w:cs="Tahoma"/>
          <w:b/>
          <w:bCs/>
          <w:sz w:val="26"/>
          <w:szCs w:val="26"/>
        </w:rPr>
        <w:t xml:space="preserve">NOW, THEREFORE, </w:t>
      </w:r>
      <w:r w:rsidRPr="00336007">
        <w:rPr>
          <w:rFonts w:ascii="Verdana" w:hAnsi="Verdana" w:cs="Tahoma"/>
          <w:sz w:val="26"/>
          <w:szCs w:val="26"/>
        </w:rPr>
        <w:t xml:space="preserve">for and in consideration of the foregoing premises and pursuant thereto, </w:t>
      </w:r>
      <w:proofErr w:type="gramStart"/>
      <w:r w:rsidRPr="00336007">
        <w:rPr>
          <w:rFonts w:ascii="Verdana" w:hAnsi="Verdana" w:cs="Tahoma"/>
          <w:sz w:val="26"/>
          <w:szCs w:val="26"/>
        </w:rPr>
        <w:t>all of</w:t>
      </w:r>
      <w:proofErr w:type="gramEnd"/>
      <w:r w:rsidRPr="00336007">
        <w:rPr>
          <w:rFonts w:ascii="Verdana" w:hAnsi="Verdana" w:cs="Tahoma"/>
          <w:sz w:val="26"/>
          <w:szCs w:val="26"/>
        </w:rPr>
        <w:t xml:space="preserve"> the Board of Directors of the Corporation hereby approve the following resolution:</w:t>
      </w:r>
    </w:p>
    <w:p w14:paraId="44F4217B" w14:textId="77777777" w:rsidR="00111C86" w:rsidRPr="00336007" w:rsidRDefault="00111C86" w:rsidP="00111C86">
      <w:pPr>
        <w:ind w:left="1077" w:right="720"/>
        <w:jc w:val="both"/>
        <w:rPr>
          <w:rFonts w:ascii="Verdana" w:hAnsi="Verdana" w:cs="Tahoma"/>
          <w:i/>
          <w:sz w:val="26"/>
          <w:szCs w:val="26"/>
        </w:rPr>
      </w:pPr>
      <w:r w:rsidRPr="00336007">
        <w:rPr>
          <w:rFonts w:ascii="Verdana" w:hAnsi="Verdana" w:cs="Tahoma"/>
          <w:b/>
          <w:i/>
          <w:sz w:val="26"/>
          <w:szCs w:val="26"/>
        </w:rPr>
        <w:t xml:space="preserve">“RESOLVED: </w:t>
      </w:r>
      <w:r w:rsidRPr="00336007">
        <w:rPr>
          <w:rFonts w:ascii="Verdana" w:hAnsi="Verdana" w:cs="Tahoma"/>
          <w:bCs/>
          <w:i/>
          <w:sz w:val="26"/>
          <w:szCs w:val="26"/>
        </w:rPr>
        <w:t xml:space="preserve">that </w:t>
      </w:r>
      <w:r w:rsidRPr="00336007">
        <w:rPr>
          <w:rFonts w:ascii="Verdana" w:hAnsi="Verdana" w:cs="Tahoma"/>
          <w:i/>
          <w:sz w:val="26"/>
          <w:szCs w:val="26"/>
        </w:rPr>
        <w:t>upon nomination and by unanimous vote of all Board Members and Stockholders, the Corporation has resolved to approve the registration of the corporation with the Bureau of Internal Revenue and the appropriate Local Government Unit.</w:t>
      </w:r>
    </w:p>
    <w:p w14:paraId="64B53749" w14:textId="77777777" w:rsidR="00111C86" w:rsidRPr="00336007" w:rsidRDefault="00111C86" w:rsidP="00111C86">
      <w:pPr>
        <w:ind w:left="1077" w:right="720"/>
        <w:jc w:val="both"/>
        <w:rPr>
          <w:rFonts w:ascii="Verdana" w:hAnsi="Verdana" w:cs="Tahoma"/>
          <w:i/>
          <w:sz w:val="26"/>
          <w:szCs w:val="26"/>
        </w:rPr>
      </w:pPr>
    </w:p>
    <w:p w14:paraId="613379DB" w14:textId="2D506D94" w:rsidR="00111C86" w:rsidRPr="00336007" w:rsidRDefault="00111C86" w:rsidP="00111C86">
      <w:pPr>
        <w:ind w:left="1077" w:right="720"/>
        <w:jc w:val="both"/>
        <w:rPr>
          <w:rFonts w:ascii="Verdana" w:hAnsi="Verdana" w:cs="Tahoma"/>
          <w:i/>
          <w:sz w:val="26"/>
          <w:szCs w:val="26"/>
        </w:rPr>
      </w:pPr>
      <w:r w:rsidRPr="00336007">
        <w:rPr>
          <w:rFonts w:ascii="Verdana" w:hAnsi="Verdana" w:cs="Tahoma"/>
          <w:b/>
          <w:bCs/>
          <w:i/>
          <w:sz w:val="26"/>
          <w:szCs w:val="26"/>
        </w:rPr>
        <w:t>“RESOLVE FURTHER THAT:</w:t>
      </w:r>
      <w:r w:rsidRPr="00336007">
        <w:rPr>
          <w:rFonts w:ascii="Verdana" w:hAnsi="Verdana" w:cs="Tahoma"/>
          <w:i/>
          <w:sz w:val="26"/>
          <w:szCs w:val="26"/>
        </w:rPr>
        <w:t xml:space="preserve">  the Corporation authorizes, </w:t>
      </w:r>
      <w:r w:rsidRPr="00336007">
        <w:rPr>
          <w:rFonts w:ascii="Verdana" w:hAnsi="Verdana" w:cs="Tahoma"/>
          <w:b/>
          <w:bCs/>
          <w:i/>
          <w:sz w:val="26"/>
          <w:szCs w:val="26"/>
        </w:rPr>
        <w:t xml:space="preserve">MR. JUAN DELA CRUZ </w:t>
      </w:r>
      <w:r w:rsidRPr="00336007">
        <w:rPr>
          <w:rFonts w:ascii="Verdana" w:hAnsi="Verdana" w:cs="Tahoma"/>
          <w:i/>
          <w:sz w:val="26"/>
          <w:szCs w:val="26"/>
        </w:rPr>
        <w:t xml:space="preserve">as its representative to perform all acts necessary and incidental to the registration of the Corporation with the appropriate Revenue District Office (RDO) of the Bureau of Internal Revenue (BIR) and the concerned Local Government Unit (LGU), including the </w:t>
      </w:r>
      <w:r w:rsidRPr="00336007">
        <w:rPr>
          <w:rFonts w:ascii="Verdana" w:hAnsi="Verdana" w:cs="Tahoma"/>
          <w:i/>
          <w:sz w:val="26"/>
          <w:szCs w:val="26"/>
        </w:rPr>
        <w:lastRenderedPageBreak/>
        <w:t>registration of the Corporation’s books of accounts, application for Authority to Print (ATP), printing of official receipts/invoices, and procurement of the necessary Mayor’s/Business Permit and other related permits from the appropriate government agencies.”</w:t>
      </w:r>
    </w:p>
    <w:p w14:paraId="0ED6C0B2" w14:textId="77777777" w:rsidR="00111C86" w:rsidRPr="00336007" w:rsidRDefault="00111C86" w:rsidP="00111C86">
      <w:pPr>
        <w:tabs>
          <w:tab w:val="left" w:pos="5640"/>
        </w:tabs>
        <w:ind w:left="1440" w:right="720"/>
        <w:jc w:val="both"/>
        <w:rPr>
          <w:rFonts w:ascii="Verdana" w:hAnsi="Verdana" w:cs="Tahoma"/>
          <w:b/>
          <w:i/>
          <w:iCs/>
          <w:sz w:val="26"/>
          <w:szCs w:val="26"/>
        </w:rPr>
      </w:pPr>
      <w:r w:rsidRPr="00336007">
        <w:rPr>
          <w:rFonts w:ascii="Verdana" w:hAnsi="Verdana" w:cs="Tahoma"/>
          <w:b/>
          <w:i/>
          <w:iCs/>
          <w:sz w:val="26"/>
          <w:szCs w:val="26"/>
        </w:rPr>
        <w:tab/>
      </w:r>
    </w:p>
    <w:p w14:paraId="5FAB22FC" w14:textId="19890F19" w:rsidR="00111C86" w:rsidRPr="00336007" w:rsidRDefault="00111C86" w:rsidP="00111C86">
      <w:pPr>
        <w:widowControl/>
        <w:spacing w:after="320"/>
        <w:ind w:firstLine="720"/>
        <w:jc w:val="both"/>
        <w:rPr>
          <w:rFonts w:ascii="Verdana" w:hAnsi="Verdana" w:cs="Tahoma"/>
          <w:b/>
          <w:bCs/>
          <w:sz w:val="26"/>
          <w:szCs w:val="26"/>
        </w:rPr>
      </w:pPr>
      <w:r w:rsidRPr="00336007">
        <w:rPr>
          <w:rFonts w:ascii="Verdana" w:hAnsi="Verdana" w:cs="Tahoma"/>
          <w:b/>
          <w:bCs/>
          <w:sz w:val="26"/>
          <w:szCs w:val="26"/>
        </w:rPr>
        <w:t xml:space="preserve">APPROVED AND ADOPTED, </w:t>
      </w:r>
      <w:r w:rsidRPr="00336007">
        <w:rPr>
          <w:rFonts w:ascii="Verdana" w:hAnsi="Verdana" w:cs="Tahoma"/>
          <w:sz w:val="26"/>
          <w:szCs w:val="26"/>
        </w:rPr>
        <w:t>this _____ day of ___________ 2026 in ________________________Philippines.</w:t>
      </w:r>
      <w:r w:rsidRPr="00336007">
        <w:rPr>
          <w:rFonts w:ascii="Verdana" w:hAnsi="Verdana" w:cs="Tahoma"/>
          <w:b/>
          <w:sz w:val="26"/>
          <w:szCs w:val="26"/>
        </w:rPr>
        <w:tab/>
      </w:r>
    </w:p>
    <w:p w14:paraId="436A11D6" w14:textId="77777777" w:rsidR="00111C86" w:rsidRPr="00336007" w:rsidRDefault="00111C86" w:rsidP="00111C86">
      <w:pPr>
        <w:pStyle w:val="BodyTextIndent"/>
        <w:ind w:left="0"/>
        <w:rPr>
          <w:rFonts w:ascii="Verdana" w:hAnsi="Verdana" w:cs="Tahoma"/>
          <w:b/>
          <w:sz w:val="26"/>
          <w:szCs w:val="26"/>
        </w:rPr>
      </w:pPr>
    </w:p>
    <w:tbl>
      <w:tblPr>
        <w:tblpPr w:leftFromText="180" w:rightFromText="180" w:vertAnchor="text" w:tblpY="226"/>
        <w:tblW w:w="9498" w:type="dxa"/>
        <w:tblLook w:val="04A0" w:firstRow="1" w:lastRow="0" w:firstColumn="1" w:lastColumn="0" w:noHBand="0" w:noVBand="1"/>
      </w:tblPr>
      <w:tblGrid>
        <w:gridCol w:w="4820"/>
        <w:gridCol w:w="4678"/>
      </w:tblGrid>
      <w:tr w:rsidR="00111C86" w:rsidRPr="00336007" w14:paraId="356EF1A2" w14:textId="77777777" w:rsidTr="00B30321">
        <w:tc>
          <w:tcPr>
            <w:tcW w:w="4820" w:type="dxa"/>
          </w:tcPr>
          <w:p w14:paraId="573B14FC" w14:textId="747719E9" w:rsidR="00111C86" w:rsidRPr="00336007" w:rsidRDefault="00111C86" w:rsidP="00B30321">
            <w:pPr>
              <w:widowControl/>
              <w:autoSpaceDE/>
              <w:adjustRightInd/>
              <w:spacing w:line="256" w:lineRule="auto"/>
              <w:jc w:val="center"/>
              <w:rPr>
                <w:rFonts w:ascii="Verdana" w:hAnsi="Verdana" w:cs="Tahoma"/>
                <w:b/>
                <w:bCs/>
                <w:color w:val="000000"/>
                <w:kern w:val="2"/>
                <w:sz w:val="26"/>
                <w:szCs w:val="26"/>
              </w:rPr>
            </w:pPr>
            <w:r w:rsidRPr="00336007">
              <w:rPr>
                <w:rFonts w:ascii="Verdana" w:hAnsi="Verdana" w:cs="Tahoma"/>
                <w:b/>
                <w:bCs/>
                <w:color w:val="000000"/>
                <w:kern w:val="2"/>
                <w:sz w:val="26"/>
                <w:szCs w:val="26"/>
              </w:rPr>
              <w:t>PEDRO SAN JUAN</w:t>
            </w:r>
          </w:p>
          <w:p w14:paraId="1D3AC5BD" w14:textId="77777777" w:rsidR="00111C86" w:rsidRPr="00336007" w:rsidRDefault="00111C86" w:rsidP="00B30321">
            <w:pPr>
              <w:widowControl/>
              <w:autoSpaceDE/>
              <w:adjustRightInd/>
              <w:spacing w:line="256" w:lineRule="auto"/>
              <w:jc w:val="center"/>
              <w:rPr>
                <w:rFonts w:ascii="Verdana" w:hAnsi="Verdana" w:cs="Tahoma"/>
                <w:bCs/>
                <w:color w:val="000000"/>
                <w:kern w:val="2"/>
                <w:sz w:val="26"/>
                <w:szCs w:val="26"/>
              </w:rPr>
            </w:pPr>
            <w:r w:rsidRPr="00336007">
              <w:rPr>
                <w:rFonts w:ascii="Verdana" w:hAnsi="Verdana" w:cs="Tahoma"/>
                <w:bCs/>
                <w:color w:val="000000"/>
                <w:kern w:val="2"/>
                <w:sz w:val="26"/>
                <w:szCs w:val="26"/>
              </w:rPr>
              <w:t>Director</w:t>
            </w:r>
          </w:p>
          <w:p w14:paraId="10A0E403" w14:textId="79EE1809" w:rsidR="00111C86" w:rsidRPr="00336007" w:rsidRDefault="00111C86" w:rsidP="00B30321">
            <w:pPr>
              <w:widowControl/>
              <w:autoSpaceDE/>
              <w:adjustRightInd/>
              <w:spacing w:line="256" w:lineRule="auto"/>
              <w:jc w:val="center"/>
              <w:rPr>
                <w:rFonts w:ascii="Verdana" w:hAnsi="Verdana" w:cs="Tahoma"/>
                <w:bCs/>
                <w:i/>
                <w:iCs/>
                <w:kern w:val="2"/>
                <w:sz w:val="26"/>
                <w:szCs w:val="26"/>
              </w:rPr>
            </w:pPr>
          </w:p>
        </w:tc>
        <w:tc>
          <w:tcPr>
            <w:tcW w:w="4678" w:type="dxa"/>
            <w:hideMark/>
          </w:tcPr>
          <w:p w14:paraId="0758001D" w14:textId="2E7AF30E" w:rsidR="00111C86" w:rsidRPr="00336007" w:rsidRDefault="005B31C8" w:rsidP="00B30321">
            <w:pPr>
              <w:widowControl/>
              <w:autoSpaceDE/>
              <w:adjustRightInd/>
              <w:spacing w:line="256" w:lineRule="auto"/>
              <w:jc w:val="center"/>
              <w:rPr>
                <w:rFonts w:ascii="Verdana" w:hAnsi="Verdana" w:cs="Tahoma"/>
                <w:b/>
                <w:kern w:val="2"/>
                <w:sz w:val="26"/>
                <w:szCs w:val="26"/>
              </w:rPr>
            </w:pPr>
            <w:r>
              <w:rPr>
                <w:rFonts w:ascii="Verdana" w:hAnsi="Verdana" w:cs="Tahoma"/>
                <w:b/>
                <w:kern w:val="2"/>
                <w:sz w:val="26"/>
                <w:szCs w:val="26"/>
              </w:rPr>
              <w:t>JOSE DE GUZMAN</w:t>
            </w:r>
          </w:p>
          <w:p w14:paraId="7014F7D8" w14:textId="77777777" w:rsidR="00111C86" w:rsidRPr="00336007" w:rsidRDefault="00111C86" w:rsidP="00B30321">
            <w:pPr>
              <w:widowControl/>
              <w:autoSpaceDE/>
              <w:adjustRightInd/>
              <w:spacing w:line="256" w:lineRule="auto"/>
              <w:jc w:val="center"/>
              <w:rPr>
                <w:rFonts w:ascii="Verdana" w:hAnsi="Verdana" w:cs="Tahoma"/>
                <w:kern w:val="2"/>
                <w:sz w:val="26"/>
                <w:szCs w:val="26"/>
              </w:rPr>
            </w:pPr>
            <w:r w:rsidRPr="00336007">
              <w:rPr>
                <w:rFonts w:ascii="Verdana" w:hAnsi="Verdana" w:cs="Tahoma"/>
                <w:kern w:val="2"/>
                <w:sz w:val="26"/>
                <w:szCs w:val="26"/>
              </w:rPr>
              <w:t>Director</w:t>
            </w:r>
          </w:p>
          <w:p w14:paraId="560914C7" w14:textId="3E1D046F" w:rsidR="00111C86" w:rsidRPr="00336007" w:rsidRDefault="00111C86" w:rsidP="00B30321">
            <w:pPr>
              <w:widowControl/>
              <w:autoSpaceDE/>
              <w:adjustRightInd/>
              <w:spacing w:line="256" w:lineRule="auto"/>
              <w:jc w:val="center"/>
              <w:rPr>
                <w:rFonts w:ascii="Verdana" w:hAnsi="Verdana" w:cs="Tahoma"/>
                <w:kern w:val="2"/>
                <w:sz w:val="26"/>
                <w:szCs w:val="26"/>
              </w:rPr>
            </w:pPr>
          </w:p>
        </w:tc>
      </w:tr>
    </w:tbl>
    <w:p w14:paraId="66783684" w14:textId="77777777" w:rsidR="00111C86" w:rsidRDefault="00111C86" w:rsidP="00111C86">
      <w:pPr>
        <w:pStyle w:val="BodyTextIndent"/>
        <w:ind w:left="0"/>
        <w:rPr>
          <w:rFonts w:ascii="Verdana" w:hAnsi="Verdana" w:cs="Tahoma"/>
          <w:b/>
          <w:sz w:val="26"/>
          <w:szCs w:val="26"/>
        </w:rPr>
      </w:pPr>
    </w:p>
    <w:p w14:paraId="4DB30ED4" w14:textId="77777777" w:rsidR="005B31C8" w:rsidRPr="005B31C8" w:rsidRDefault="005B31C8" w:rsidP="005B31C8"/>
    <w:p w14:paraId="40F0AE24" w14:textId="77777777" w:rsidR="005B31C8" w:rsidRPr="005B31C8" w:rsidRDefault="005B31C8" w:rsidP="005B31C8"/>
    <w:p w14:paraId="264DA337" w14:textId="77777777" w:rsidR="005B31C8" w:rsidRPr="005B31C8" w:rsidRDefault="005B31C8" w:rsidP="005B31C8"/>
    <w:p w14:paraId="138EAB58" w14:textId="77777777" w:rsidR="005B31C8" w:rsidRPr="005B31C8" w:rsidRDefault="005B31C8" w:rsidP="005B31C8"/>
    <w:p w14:paraId="0F115C6F" w14:textId="77777777" w:rsidR="005B31C8" w:rsidRPr="00336007" w:rsidRDefault="005B31C8" w:rsidP="005B31C8">
      <w:pPr>
        <w:pStyle w:val="BodyTextIndent"/>
        <w:jc w:val="center"/>
        <w:rPr>
          <w:rFonts w:ascii="Verdana" w:hAnsi="Verdana" w:cs="Tahoma"/>
          <w:b/>
          <w:sz w:val="26"/>
          <w:szCs w:val="26"/>
        </w:rPr>
      </w:pPr>
      <w:r w:rsidRPr="00336007">
        <w:rPr>
          <w:rFonts w:ascii="Verdana" w:hAnsi="Verdana" w:cs="Tahoma"/>
          <w:b/>
          <w:sz w:val="26"/>
          <w:szCs w:val="26"/>
        </w:rPr>
        <w:t>ACKNOWLEDGEMENT</w:t>
      </w:r>
    </w:p>
    <w:p w14:paraId="2813B9DC" w14:textId="77777777" w:rsidR="005B31C8" w:rsidRPr="00336007" w:rsidRDefault="005B31C8" w:rsidP="005B31C8">
      <w:pPr>
        <w:jc w:val="both"/>
        <w:rPr>
          <w:rFonts w:ascii="Verdana" w:hAnsi="Verdana" w:cs="Tahoma"/>
          <w:sz w:val="26"/>
          <w:szCs w:val="26"/>
        </w:rPr>
      </w:pPr>
    </w:p>
    <w:p w14:paraId="17CDF4DB" w14:textId="77777777" w:rsidR="005B31C8" w:rsidRPr="00336007" w:rsidRDefault="005B31C8" w:rsidP="005B31C8">
      <w:pPr>
        <w:jc w:val="both"/>
        <w:rPr>
          <w:rFonts w:ascii="Verdana" w:hAnsi="Verdana" w:cs="Tahoma"/>
          <w:sz w:val="26"/>
          <w:szCs w:val="26"/>
        </w:rPr>
      </w:pPr>
      <w:r w:rsidRPr="00336007">
        <w:rPr>
          <w:rFonts w:ascii="Verdana" w:hAnsi="Verdana" w:cs="Tahoma"/>
          <w:sz w:val="26"/>
          <w:szCs w:val="26"/>
        </w:rPr>
        <w:t xml:space="preserve">REPUBLIC OF THE PHILIPPINES </w:t>
      </w:r>
      <w:proofErr w:type="gramStart"/>
      <w:r w:rsidRPr="00336007">
        <w:rPr>
          <w:rFonts w:ascii="Verdana" w:hAnsi="Verdana" w:cs="Tahoma"/>
          <w:sz w:val="26"/>
          <w:szCs w:val="26"/>
        </w:rPr>
        <w:t xml:space="preserve">  )</w:t>
      </w:r>
      <w:proofErr w:type="gramEnd"/>
    </w:p>
    <w:p w14:paraId="5337376B" w14:textId="77777777" w:rsidR="005B31C8" w:rsidRPr="00336007" w:rsidRDefault="005B31C8" w:rsidP="005B31C8">
      <w:pPr>
        <w:jc w:val="both"/>
        <w:rPr>
          <w:rFonts w:ascii="Verdana" w:hAnsi="Verdana" w:cs="Tahoma"/>
          <w:sz w:val="26"/>
          <w:szCs w:val="26"/>
        </w:rPr>
      </w:pPr>
      <w:r w:rsidRPr="00336007">
        <w:rPr>
          <w:rFonts w:ascii="Verdana" w:hAnsi="Verdana" w:cs="Tahoma"/>
          <w:sz w:val="26"/>
          <w:szCs w:val="26"/>
        </w:rPr>
        <w:t>______________________________) SS.</w:t>
      </w:r>
    </w:p>
    <w:p w14:paraId="0855F71D" w14:textId="77777777" w:rsidR="005B31C8" w:rsidRPr="00336007" w:rsidRDefault="005B31C8" w:rsidP="005B31C8">
      <w:pPr>
        <w:jc w:val="both"/>
        <w:rPr>
          <w:rFonts w:ascii="Verdana" w:hAnsi="Verdana" w:cs="Tahoma"/>
          <w:sz w:val="26"/>
          <w:szCs w:val="26"/>
        </w:rPr>
      </w:pPr>
    </w:p>
    <w:p w14:paraId="64F5D4F2" w14:textId="77777777" w:rsidR="005B31C8" w:rsidRPr="00336007" w:rsidRDefault="005B31C8" w:rsidP="005B31C8">
      <w:pPr>
        <w:pStyle w:val="BodyText"/>
        <w:rPr>
          <w:rFonts w:ascii="Verdana" w:hAnsi="Verdana" w:cs="Tahoma"/>
          <w:sz w:val="26"/>
          <w:szCs w:val="26"/>
        </w:rPr>
      </w:pPr>
      <w:r w:rsidRPr="00336007">
        <w:rPr>
          <w:rFonts w:ascii="Verdana" w:hAnsi="Verdana" w:cs="Tahoma"/>
          <w:sz w:val="26"/>
          <w:szCs w:val="26"/>
        </w:rPr>
        <w:tab/>
        <w:t>I certify that on this date before me, a notary public duly authorized in the city named above to take acknowledgements, personally appeared:</w:t>
      </w:r>
    </w:p>
    <w:p w14:paraId="45F737B5" w14:textId="77777777" w:rsidR="005B31C8" w:rsidRPr="00336007" w:rsidRDefault="005B31C8" w:rsidP="005B31C8">
      <w:pPr>
        <w:pStyle w:val="BodyText"/>
        <w:rPr>
          <w:rFonts w:ascii="Verdana" w:hAnsi="Verdana" w:cs="Tahoma"/>
          <w:sz w:val="26"/>
          <w:szCs w:val="26"/>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3260"/>
        <w:gridCol w:w="2835"/>
      </w:tblGrid>
      <w:tr w:rsidR="005B31C8" w:rsidRPr="00336007" w14:paraId="74620361" w14:textId="77777777" w:rsidTr="005B31C8">
        <w:tc>
          <w:tcPr>
            <w:tcW w:w="2972" w:type="dxa"/>
          </w:tcPr>
          <w:p w14:paraId="3820F4E5" w14:textId="77777777" w:rsidR="005B31C8" w:rsidRPr="00336007" w:rsidRDefault="005B31C8" w:rsidP="00CA3397">
            <w:pPr>
              <w:jc w:val="center"/>
              <w:rPr>
                <w:rFonts w:ascii="Verdana" w:hAnsi="Verdana" w:cs="Tahoma"/>
                <w:b/>
                <w:iCs/>
                <w:sz w:val="26"/>
                <w:szCs w:val="26"/>
              </w:rPr>
            </w:pPr>
            <w:r w:rsidRPr="00336007">
              <w:rPr>
                <w:rFonts w:ascii="Verdana" w:hAnsi="Verdana" w:cs="Tahoma"/>
                <w:b/>
                <w:iCs/>
                <w:sz w:val="26"/>
                <w:szCs w:val="26"/>
              </w:rPr>
              <w:t>NAME</w:t>
            </w:r>
          </w:p>
        </w:tc>
        <w:tc>
          <w:tcPr>
            <w:tcW w:w="3260" w:type="dxa"/>
          </w:tcPr>
          <w:p w14:paraId="635FBC5F" w14:textId="77777777" w:rsidR="005B31C8" w:rsidRPr="00336007" w:rsidRDefault="005B31C8" w:rsidP="00CA3397">
            <w:pPr>
              <w:pStyle w:val="BodyText2"/>
              <w:spacing w:line="240" w:lineRule="auto"/>
              <w:jc w:val="center"/>
              <w:rPr>
                <w:rFonts w:ascii="Verdana" w:hAnsi="Verdana" w:cs="Tahoma"/>
                <w:b/>
                <w:bCs/>
                <w:sz w:val="26"/>
                <w:szCs w:val="26"/>
              </w:rPr>
            </w:pPr>
            <w:r w:rsidRPr="00336007">
              <w:rPr>
                <w:rFonts w:ascii="Verdana" w:hAnsi="Verdana" w:cs="Tahoma"/>
                <w:b/>
                <w:bCs/>
                <w:sz w:val="26"/>
                <w:szCs w:val="26"/>
              </w:rPr>
              <w:t>EVIDENCE OF IDENTITY</w:t>
            </w:r>
          </w:p>
        </w:tc>
        <w:tc>
          <w:tcPr>
            <w:tcW w:w="2835" w:type="dxa"/>
          </w:tcPr>
          <w:p w14:paraId="6ACA77C7" w14:textId="77777777" w:rsidR="005B31C8" w:rsidRPr="00336007" w:rsidRDefault="005B31C8" w:rsidP="00CA3397">
            <w:pPr>
              <w:pStyle w:val="BodyText2"/>
              <w:spacing w:line="240" w:lineRule="auto"/>
              <w:jc w:val="center"/>
              <w:rPr>
                <w:rFonts w:ascii="Verdana" w:hAnsi="Verdana" w:cs="Tahoma"/>
                <w:b/>
                <w:sz w:val="26"/>
                <w:szCs w:val="26"/>
              </w:rPr>
            </w:pPr>
            <w:r w:rsidRPr="00336007">
              <w:rPr>
                <w:rFonts w:ascii="Verdana" w:hAnsi="Verdana" w:cs="Tahoma"/>
                <w:b/>
                <w:sz w:val="26"/>
                <w:szCs w:val="26"/>
              </w:rPr>
              <w:t>VALID UNTIL</w:t>
            </w:r>
          </w:p>
        </w:tc>
      </w:tr>
      <w:tr w:rsidR="005B31C8" w:rsidRPr="00336007" w14:paraId="5EA72354" w14:textId="77777777" w:rsidTr="005B31C8">
        <w:trPr>
          <w:trHeight w:val="159"/>
        </w:trPr>
        <w:tc>
          <w:tcPr>
            <w:tcW w:w="2972" w:type="dxa"/>
          </w:tcPr>
          <w:p w14:paraId="6F288444" w14:textId="77777777" w:rsidR="005B31C8" w:rsidRPr="00336007" w:rsidRDefault="005B31C8" w:rsidP="00CA3397">
            <w:pPr>
              <w:rPr>
                <w:rFonts w:ascii="Verdana" w:hAnsi="Verdana" w:cs="Tahoma"/>
                <w:b/>
                <w:iCs/>
                <w:sz w:val="26"/>
                <w:szCs w:val="26"/>
              </w:rPr>
            </w:pPr>
            <w:r w:rsidRPr="00336007">
              <w:rPr>
                <w:rFonts w:ascii="Verdana" w:hAnsi="Verdana" w:cs="Tahoma"/>
                <w:b/>
                <w:iCs/>
                <w:sz w:val="26"/>
                <w:szCs w:val="26"/>
              </w:rPr>
              <w:t>Pedro San Juan</w:t>
            </w:r>
          </w:p>
        </w:tc>
        <w:tc>
          <w:tcPr>
            <w:tcW w:w="3260" w:type="dxa"/>
          </w:tcPr>
          <w:p w14:paraId="0067116E" w14:textId="77777777" w:rsidR="005B31C8" w:rsidRPr="00336007" w:rsidRDefault="005B31C8" w:rsidP="00CA3397">
            <w:pPr>
              <w:pStyle w:val="BodyText2"/>
              <w:spacing w:line="240" w:lineRule="auto"/>
              <w:ind w:right="-630"/>
              <w:jc w:val="both"/>
              <w:rPr>
                <w:rFonts w:ascii="Verdana" w:hAnsi="Verdana" w:cs="Tahoma"/>
                <w:sz w:val="26"/>
                <w:szCs w:val="26"/>
              </w:rPr>
            </w:pPr>
          </w:p>
        </w:tc>
        <w:tc>
          <w:tcPr>
            <w:tcW w:w="2835" w:type="dxa"/>
          </w:tcPr>
          <w:p w14:paraId="0D144BA8" w14:textId="77777777" w:rsidR="005B31C8" w:rsidRPr="00336007" w:rsidRDefault="005B31C8" w:rsidP="00CA3397">
            <w:pPr>
              <w:pStyle w:val="BodyText2"/>
              <w:spacing w:line="240" w:lineRule="auto"/>
              <w:ind w:right="-630"/>
              <w:jc w:val="both"/>
              <w:rPr>
                <w:rFonts w:ascii="Verdana" w:hAnsi="Verdana" w:cs="Tahoma"/>
                <w:b/>
                <w:sz w:val="26"/>
                <w:szCs w:val="26"/>
              </w:rPr>
            </w:pPr>
          </w:p>
        </w:tc>
      </w:tr>
      <w:tr w:rsidR="005B31C8" w:rsidRPr="00336007" w14:paraId="573572D8" w14:textId="77777777" w:rsidTr="005B31C8">
        <w:tc>
          <w:tcPr>
            <w:tcW w:w="2972" w:type="dxa"/>
          </w:tcPr>
          <w:p w14:paraId="4D0337AE" w14:textId="2187A9BE" w:rsidR="005B31C8" w:rsidRPr="00336007" w:rsidRDefault="005B31C8" w:rsidP="00CA3397">
            <w:pPr>
              <w:rPr>
                <w:rFonts w:ascii="Verdana" w:hAnsi="Verdana" w:cs="Tahoma"/>
                <w:b/>
                <w:iCs/>
                <w:sz w:val="26"/>
                <w:szCs w:val="26"/>
              </w:rPr>
            </w:pPr>
            <w:r>
              <w:rPr>
                <w:rFonts w:ascii="Verdana" w:hAnsi="Verdana" w:cs="Tahoma"/>
                <w:b/>
                <w:iCs/>
                <w:sz w:val="26"/>
                <w:szCs w:val="26"/>
              </w:rPr>
              <w:t>Jose De Guzman</w:t>
            </w:r>
          </w:p>
        </w:tc>
        <w:tc>
          <w:tcPr>
            <w:tcW w:w="3260" w:type="dxa"/>
          </w:tcPr>
          <w:p w14:paraId="0F7BE787" w14:textId="77777777" w:rsidR="005B31C8" w:rsidRPr="00336007" w:rsidRDefault="005B31C8" w:rsidP="00CA3397">
            <w:pPr>
              <w:pStyle w:val="BodyText2"/>
              <w:spacing w:line="240" w:lineRule="auto"/>
              <w:ind w:right="-630"/>
              <w:jc w:val="both"/>
              <w:rPr>
                <w:rFonts w:ascii="Verdana" w:hAnsi="Verdana" w:cs="Tahoma"/>
                <w:sz w:val="26"/>
                <w:szCs w:val="26"/>
              </w:rPr>
            </w:pPr>
          </w:p>
        </w:tc>
        <w:tc>
          <w:tcPr>
            <w:tcW w:w="2835" w:type="dxa"/>
          </w:tcPr>
          <w:p w14:paraId="1F6DED4D" w14:textId="77777777" w:rsidR="005B31C8" w:rsidRPr="00336007" w:rsidRDefault="005B31C8" w:rsidP="00CA3397">
            <w:pPr>
              <w:pStyle w:val="BodyText2"/>
              <w:spacing w:line="240" w:lineRule="auto"/>
              <w:ind w:right="-630"/>
              <w:jc w:val="both"/>
              <w:rPr>
                <w:rFonts w:ascii="Verdana" w:hAnsi="Verdana" w:cs="Tahoma"/>
                <w:b/>
                <w:sz w:val="26"/>
                <w:szCs w:val="26"/>
              </w:rPr>
            </w:pPr>
          </w:p>
        </w:tc>
      </w:tr>
    </w:tbl>
    <w:p w14:paraId="3883BA6F" w14:textId="77777777" w:rsidR="005B31C8" w:rsidRPr="00336007" w:rsidRDefault="005B31C8" w:rsidP="005B31C8">
      <w:pPr>
        <w:ind w:firstLine="720"/>
        <w:jc w:val="both"/>
        <w:rPr>
          <w:rFonts w:ascii="Verdana" w:hAnsi="Verdana" w:cs="Tahoma"/>
          <w:sz w:val="26"/>
          <w:szCs w:val="26"/>
        </w:rPr>
      </w:pPr>
    </w:p>
    <w:p w14:paraId="309418BB" w14:textId="77777777" w:rsidR="005B31C8" w:rsidRPr="00336007" w:rsidRDefault="005B31C8" w:rsidP="005B31C8">
      <w:pPr>
        <w:jc w:val="both"/>
        <w:rPr>
          <w:rFonts w:ascii="Verdana" w:hAnsi="Verdana" w:cs="Tahoma"/>
          <w:sz w:val="26"/>
          <w:szCs w:val="26"/>
        </w:rPr>
      </w:pPr>
      <w:r w:rsidRPr="00336007">
        <w:rPr>
          <w:rFonts w:ascii="Verdana" w:hAnsi="Verdana" w:cs="Tahoma"/>
          <w:sz w:val="26"/>
          <w:szCs w:val="26"/>
        </w:rPr>
        <w:t>who were identified by me through competent evidence of identity to be the same persons described in the foregoing instrument, who acknowledged before me that their signatures on the instrument was voluntarily affixed by them for the purposes stated therein, and that they declared to me that they have executed the instrument as their free and voluntary act and deed.</w:t>
      </w:r>
    </w:p>
    <w:p w14:paraId="3C8580B2" w14:textId="77777777" w:rsidR="005B31C8" w:rsidRPr="00336007" w:rsidRDefault="005B31C8" w:rsidP="005B31C8">
      <w:pPr>
        <w:jc w:val="both"/>
        <w:rPr>
          <w:rFonts w:ascii="Verdana" w:hAnsi="Verdana" w:cs="Tahoma"/>
          <w:sz w:val="26"/>
          <w:szCs w:val="26"/>
        </w:rPr>
      </w:pPr>
    </w:p>
    <w:p w14:paraId="68A7006F" w14:textId="77777777" w:rsidR="005B31C8" w:rsidRPr="00336007" w:rsidRDefault="005B31C8" w:rsidP="005B31C8">
      <w:pPr>
        <w:jc w:val="both"/>
        <w:rPr>
          <w:rFonts w:ascii="Verdana" w:hAnsi="Verdana" w:cs="Tahoma"/>
          <w:sz w:val="26"/>
          <w:szCs w:val="26"/>
        </w:rPr>
      </w:pPr>
      <w:r w:rsidRPr="00336007">
        <w:rPr>
          <w:rFonts w:ascii="Verdana" w:hAnsi="Verdana" w:cs="Tahoma"/>
          <w:sz w:val="26"/>
          <w:szCs w:val="26"/>
        </w:rPr>
        <w:t>Witness my hand and seal this _____ day of ______ 2026.</w:t>
      </w:r>
    </w:p>
    <w:p w14:paraId="69C87F02" w14:textId="77777777" w:rsidR="005B31C8" w:rsidRPr="00336007" w:rsidRDefault="005B31C8" w:rsidP="005B31C8">
      <w:pPr>
        <w:jc w:val="both"/>
        <w:rPr>
          <w:rFonts w:ascii="Verdana" w:hAnsi="Verdana" w:cs="Tahoma"/>
          <w:sz w:val="26"/>
          <w:szCs w:val="26"/>
        </w:rPr>
      </w:pPr>
    </w:p>
    <w:p w14:paraId="4BBD6404" w14:textId="77777777" w:rsidR="005B31C8" w:rsidRPr="00336007" w:rsidRDefault="005B31C8" w:rsidP="005B31C8">
      <w:pPr>
        <w:jc w:val="both"/>
        <w:rPr>
          <w:rFonts w:ascii="Verdana" w:hAnsi="Verdana" w:cs="Tahoma"/>
          <w:sz w:val="26"/>
          <w:szCs w:val="26"/>
        </w:rPr>
      </w:pPr>
    </w:p>
    <w:p w14:paraId="3BB2C3B2" w14:textId="77777777" w:rsidR="005B31C8" w:rsidRPr="00336007" w:rsidRDefault="005B31C8" w:rsidP="005B31C8">
      <w:pPr>
        <w:jc w:val="both"/>
        <w:rPr>
          <w:rFonts w:ascii="Verdana" w:hAnsi="Verdana" w:cs="Tahoma"/>
          <w:sz w:val="26"/>
          <w:szCs w:val="26"/>
        </w:rPr>
      </w:pPr>
      <w:r w:rsidRPr="00336007">
        <w:rPr>
          <w:rFonts w:ascii="Verdana" w:hAnsi="Verdana" w:cs="Tahoma"/>
          <w:sz w:val="26"/>
          <w:szCs w:val="26"/>
        </w:rPr>
        <w:t>Doc. No. _______;</w:t>
      </w:r>
    </w:p>
    <w:p w14:paraId="540A6020" w14:textId="77777777" w:rsidR="005B31C8" w:rsidRPr="00336007" w:rsidRDefault="005B31C8" w:rsidP="005B31C8">
      <w:pPr>
        <w:jc w:val="both"/>
        <w:rPr>
          <w:rFonts w:ascii="Verdana" w:hAnsi="Verdana" w:cs="Tahoma"/>
          <w:sz w:val="26"/>
          <w:szCs w:val="26"/>
        </w:rPr>
      </w:pPr>
      <w:r w:rsidRPr="00336007">
        <w:rPr>
          <w:rFonts w:ascii="Verdana" w:hAnsi="Verdana" w:cs="Tahoma"/>
          <w:sz w:val="26"/>
          <w:szCs w:val="26"/>
        </w:rPr>
        <w:t xml:space="preserve">Page No. </w:t>
      </w:r>
      <w:proofErr w:type="gramStart"/>
      <w:r w:rsidRPr="00336007">
        <w:rPr>
          <w:rFonts w:ascii="Verdana" w:hAnsi="Verdana" w:cs="Tahoma"/>
          <w:sz w:val="26"/>
          <w:szCs w:val="26"/>
        </w:rPr>
        <w:t>_______;</w:t>
      </w:r>
      <w:proofErr w:type="gramEnd"/>
      <w:r w:rsidRPr="00336007">
        <w:rPr>
          <w:rFonts w:ascii="Verdana" w:hAnsi="Verdana" w:cs="Tahoma"/>
          <w:sz w:val="26"/>
          <w:szCs w:val="26"/>
        </w:rPr>
        <w:t xml:space="preserve">   </w:t>
      </w:r>
    </w:p>
    <w:p w14:paraId="2D168B03" w14:textId="77777777" w:rsidR="005B31C8" w:rsidRPr="00336007" w:rsidRDefault="005B31C8" w:rsidP="005B31C8">
      <w:pPr>
        <w:jc w:val="both"/>
        <w:rPr>
          <w:rFonts w:ascii="Verdana" w:hAnsi="Verdana" w:cs="Tahoma"/>
          <w:sz w:val="26"/>
          <w:szCs w:val="26"/>
        </w:rPr>
      </w:pPr>
      <w:r w:rsidRPr="00336007">
        <w:rPr>
          <w:rFonts w:ascii="Verdana" w:hAnsi="Verdana" w:cs="Tahoma"/>
          <w:sz w:val="26"/>
          <w:szCs w:val="26"/>
        </w:rPr>
        <w:t>Book No. _______;</w:t>
      </w:r>
    </w:p>
    <w:p w14:paraId="54DFAE55" w14:textId="77777777" w:rsidR="005B31C8" w:rsidRPr="00336007" w:rsidRDefault="005B31C8" w:rsidP="005B31C8">
      <w:pPr>
        <w:jc w:val="both"/>
        <w:rPr>
          <w:rFonts w:ascii="Verdana" w:hAnsi="Verdana" w:cs="Tahoma"/>
          <w:sz w:val="26"/>
          <w:szCs w:val="26"/>
        </w:rPr>
      </w:pPr>
      <w:r w:rsidRPr="00336007">
        <w:rPr>
          <w:rFonts w:ascii="Verdana" w:hAnsi="Verdana" w:cs="Tahoma"/>
          <w:sz w:val="26"/>
          <w:szCs w:val="26"/>
        </w:rPr>
        <w:t xml:space="preserve">Series of 2026.   </w:t>
      </w:r>
    </w:p>
    <w:sectPr w:rsidR="005B31C8" w:rsidRPr="00336007">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E3C24" w14:textId="77777777" w:rsidR="00AE5373" w:rsidRDefault="00AE5373">
      <w:r>
        <w:separator/>
      </w:r>
    </w:p>
  </w:endnote>
  <w:endnote w:type="continuationSeparator" w:id="0">
    <w:p w14:paraId="55428CFB" w14:textId="77777777" w:rsidR="00AE5373" w:rsidRDefault="00AE5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CA35F" w14:textId="77777777" w:rsidR="00111C86" w:rsidRDefault="00111C86" w:rsidP="00E31A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5545331" w14:textId="77777777" w:rsidR="00111C86" w:rsidRDefault="00111C86" w:rsidP="008602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AFE03" w14:textId="77777777" w:rsidR="00111C86" w:rsidRDefault="00111C86" w:rsidP="00E31A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7AF7E40" w14:textId="77777777" w:rsidR="00111C86" w:rsidRDefault="00111C86" w:rsidP="0086028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04D96" w14:textId="77777777" w:rsidR="00AE5373" w:rsidRDefault="00AE5373">
      <w:r>
        <w:separator/>
      </w:r>
    </w:p>
  </w:footnote>
  <w:footnote w:type="continuationSeparator" w:id="0">
    <w:p w14:paraId="0D1FE3CE" w14:textId="77777777" w:rsidR="00AE5373" w:rsidRDefault="00AE53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C86"/>
    <w:rsid w:val="00067822"/>
    <w:rsid w:val="00111C86"/>
    <w:rsid w:val="002818CD"/>
    <w:rsid w:val="00336007"/>
    <w:rsid w:val="003D7DCE"/>
    <w:rsid w:val="005B31C8"/>
    <w:rsid w:val="00626D31"/>
    <w:rsid w:val="007E586E"/>
    <w:rsid w:val="009A21CE"/>
    <w:rsid w:val="009B053F"/>
    <w:rsid w:val="00A82A4C"/>
    <w:rsid w:val="00AE5373"/>
    <w:rsid w:val="00B37241"/>
    <w:rsid w:val="00D617B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0C60D"/>
  <w15:chartTrackingRefBased/>
  <w15:docId w15:val="{325D213F-8242-4DE9-A9DF-2DEB23789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P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C86"/>
    <w:pPr>
      <w:widowControl w:val="0"/>
      <w:autoSpaceDE w:val="0"/>
      <w:autoSpaceDN w:val="0"/>
      <w:adjustRightInd w:val="0"/>
      <w:spacing w:after="0" w:line="240" w:lineRule="auto"/>
    </w:pPr>
    <w:rPr>
      <w:rFonts w:ascii="Arial" w:eastAsia="Times New Roman" w:hAnsi="Arial" w:cs="Arial"/>
      <w:kern w:val="0"/>
      <w:sz w:val="20"/>
      <w:szCs w:val="20"/>
      <w:lang w:val="en-US"/>
      <w14:ligatures w14:val="none"/>
    </w:rPr>
  </w:style>
  <w:style w:type="paragraph" w:styleId="Heading1">
    <w:name w:val="heading 1"/>
    <w:basedOn w:val="Normal"/>
    <w:next w:val="Normal"/>
    <w:link w:val="Heading1Char"/>
    <w:uiPriority w:val="9"/>
    <w:qFormat/>
    <w:rsid w:val="00111C86"/>
    <w:pPr>
      <w:keepNext/>
      <w:keepLines/>
      <w:widowControl/>
      <w:autoSpaceDE/>
      <w:autoSpaceDN/>
      <w:adjustRightInd/>
      <w:spacing w:before="360" w:after="80" w:line="259" w:lineRule="auto"/>
      <w:outlineLvl w:val="0"/>
    </w:pPr>
    <w:rPr>
      <w:rFonts w:asciiTheme="majorHAnsi" w:eastAsiaTheme="majorEastAsia" w:hAnsiTheme="majorHAnsi" w:cstheme="majorBidi"/>
      <w:color w:val="0F4761" w:themeColor="accent1" w:themeShade="BF"/>
      <w:kern w:val="2"/>
      <w:sz w:val="40"/>
      <w:szCs w:val="40"/>
      <w:lang w:val="en-PH"/>
      <w14:ligatures w14:val="standardContextual"/>
    </w:rPr>
  </w:style>
  <w:style w:type="paragraph" w:styleId="Heading2">
    <w:name w:val="heading 2"/>
    <w:basedOn w:val="Normal"/>
    <w:next w:val="Normal"/>
    <w:link w:val="Heading2Char"/>
    <w:uiPriority w:val="9"/>
    <w:semiHidden/>
    <w:unhideWhenUsed/>
    <w:qFormat/>
    <w:rsid w:val="00111C86"/>
    <w:pPr>
      <w:keepNext/>
      <w:keepLines/>
      <w:widowControl/>
      <w:autoSpaceDE/>
      <w:autoSpaceDN/>
      <w:adjustRightInd/>
      <w:spacing w:before="160" w:after="80" w:line="259" w:lineRule="auto"/>
      <w:outlineLvl w:val="1"/>
    </w:pPr>
    <w:rPr>
      <w:rFonts w:asciiTheme="majorHAnsi" w:eastAsiaTheme="majorEastAsia" w:hAnsiTheme="majorHAnsi" w:cstheme="majorBidi"/>
      <w:color w:val="0F4761" w:themeColor="accent1" w:themeShade="BF"/>
      <w:kern w:val="2"/>
      <w:sz w:val="32"/>
      <w:szCs w:val="32"/>
      <w:lang w:val="en-PH"/>
      <w14:ligatures w14:val="standardContextual"/>
    </w:rPr>
  </w:style>
  <w:style w:type="paragraph" w:styleId="Heading3">
    <w:name w:val="heading 3"/>
    <w:basedOn w:val="Normal"/>
    <w:next w:val="Normal"/>
    <w:link w:val="Heading3Char"/>
    <w:uiPriority w:val="9"/>
    <w:semiHidden/>
    <w:unhideWhenUsed/>
    <w:qFormat/>
    <w:rsid w:val="00111C86"/>
    <w:pPr>
      <w:keepNext/>
      <w:keepLines/>
      <w:widowControl/>
      <w:autoSpaceDE/>
      <w:autoSpaceDN/>
      <w:adjustRightInd/>
      <w:spacing w:before="160" w:after="80" w:line="259" w:lineRule="auto"/>
      <w:outlineLvl w:val="2"/>
    </w:pPr>
    <w:rPr>
      <w:rFonts w:asciiTheme="minorHAnsi" w:eastAsiaTheme="majorEastAsia" w:hAnsiTheme="minorHAnsi" w:cstheme="majorBidi"/>
      <w:color w:val="0F4761" w:themeColor="accent1" w:themeShade="BF"/>
      <w:kern w:val="2"/>
      <w:sz w:val="28"/>
      <w:szCs w:val="28"/>
      <w:lang w:val="en-PH"/>
      <w14:ligatures w14:val="standardContextual"/>
    </w:rPr>
  </w:style>
  <w:style w:type="paragraph" w:styleId="Heading4">
    <w:name w:val="heading 4"/>
    <w:basedOn w:val="Normal"/>
    <w:next w:val="Normal"/>
    <w:link w:val="Heading4Char"/>
    <w:uiPriority w:val="9"/>
    <w:semiHidden/>
    <w:unhideWhenUsed/>
    <w:qFormat/>
    <w:rsid w:val="00111C86"/>
    <w:pPr>
      <w:keepNext/>
      <w:keepLines/>
      <w:widowControl/>
      <w:autoSpaceDE/>
      <w:autoSpaceDN/>
      <w:adjustRightInd/>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PH"/>
      <w14:ligatures w14:val="standardContextual"/>
    </w:rPr>
  </w:style>
  <w:style w:type="paragraph" w:styleId="Heading5">
    <w:name w:val="heading 5"/>
    <w:basedOn w:val="Normal"/>
    <w:next w:val="Normal"/>
    <w:link w:val="Heading5Char"/>
    <w:uiPriority w:val="9"/>
    <w:semiHidden/>
    <w:unhideWhenUsed/>
    <w:qFormat/>
    <w:rsid w:val="00111C86"/>
    <w:pPr>
      <w:keepNext/>
      <w:keepLines/>
      <w:widowControl/>
      <w:autoSpaceDE/>
      <w:autoSpaceDN/>
      <w:adjustRightInd/>
      <w:spacing w:before="80" w:after="40" w:line="259" w:lineRule="auto"/>
      <w:outlineLvl w:val="4"/>
    </w:pPr>
    <w:rPr>
      <w:rFonts w:asciiTheme="minorHAnsi" w:eastAsiaTheme="majorEastAsia" w:hAnsiTheme="minorHAnsi" w:cstheme="majorBidi"/>
      <w:color w:val="0F4761" w:themeColor="accent1" w:themeShade="BF"/>
      <w:kern w:val="2"/>
      <w:sz w:val="22"/>
      <w:szCs w:val="22"/>
      <w:lang w:val="en-PH"/>
      <w14:ligatures w14:val="standardContextual"/>
    </w:rPr>
  </w:style>
  <w:style w:type="paragraph" w:styleId="Heading6">
    <w:name w:val="heading 6"/>
    <w:basedOn w:val="Normal"/>
    <w:next w:val="Normal"/>
    <w:link w:val="Heading6Char"/>
    <w:uiPriority w:val="9"/>
    <w:semiHidden/>
    <w:unhideWhenUsed/>
    <w:qFormat/>
    <w:rsid w:val="00111C86"/>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val="en-PH"/>
      <w14:ligatures w14:val="standardContextual"/>
    </w:rPr>
  </w:style>
  <w:style w:type="paragraph" w:styleId="Heading7">
    <w:name w:val="heading 7"/>
    <w:basedOn w:val="Normal"/>
    <w:next w:val="Normal"/>
    <w:link w:val="Heading7Char"/>
    <w:uiPriority w:val="9"/>
    <w:semiHidden/>
    <w:unhideWhenUsed/>
    <w:qFormat/>
    <w:rsid w:val="00111C86"/>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val="en-PH"/>
      <w14:ligatures w14:val="standardContextual"/>
    </w:rPr>
  </w:style>
  <w:style w:type="paragraph" w:styleId="Heading8">
    <w:name w:val="heading 8"/>
    <w:basedOn w:val="Normal"/>
    <w:next w:val="Normal"/>
    <w:link w:val="Heading8Char"/>
    <w:uiPriority w:val="9"/>
    <w:semiHidden/>
    <w:unhideWhenUsed/>
    <w:qFormat/>
    <w:rsid w:val="00111C86"/>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val="en-PH"/>
      <w14:ligatures w14:val="standardContextual"/>
    </w:rPr>
  </w:style>
  <w:style w:type="paragraph" w:styleId="Heading9">
    <w:name w:val="heading 9"/>
    <w:basedOn w:val="Normal"/>
    <w:next w:val="Normal"/>
    <w:link w:val="Heading9Char"/>
    <w:uiPriority w:val="9"/>
    <w:semiHidden/>
    <w:unhideWhenUsed/>
    <w:qFormat/>
    <w:rsid w:val="00111C86"/>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val="en-PH"/>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C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1C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1C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1C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1C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1C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1C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1C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1C86"/>
    <w:rPr>
      <w:rFonts w:eastAsiaTheme="majorEastAsia" w:cstheme="majorBidi"/>
      <w:color w:val="272727" w:themeColor="text1" w:themeTint="D8"/>
    </w:rPr>
  </w:style>
  <w:style w:type="paragraph" w:styleId="Title">
    <w:name w:val="Title"/>
    <w:basedOn w:val="Normal"/>
    <w:next w:val="Normal"/>
    <w:link w:val="TitleChar"/>
    <w:uiPriority w:val="10"/>
    <w:qFormat/>
    <w:rsid w:val="00111C86"/>
    <w:pPr>
      <w:widowControl/>
      <w:autoSpaceDE/>
      <w:autoSpaceDN/>
      <w:adjustRightInd/>
      <w:spacing w:after="80"/>
      <w:contextualSpacing/>
    </w:pPr>
    <w:rPr>
      <w:rFonts w:asciiTheme="majorHAnsi" w:eastAsiaTheme="majorEastAsia" w:hAnsiTheme="majorHAnsi" w:cstheme="majorBidi"/>
      <w:spacing w:val="-10"/>
      <w:kern w:val="28"/>
      <w:sz w:val="56"/>
      <w:szCs w:val="56"/>
      <w:lang w:val="en-PH"/>
      <w14:ligatures w14:val="standardContextual"/>
    </w:rPr>
  </w:style>
  <w:style w:type="character" w:customStyle="1" w:styleId="TitleChar">
    <w:name w:val="Title Char"/>
    <w:basedOn w:val="DefaultParagraphFont"/>
    <w:link w:val="Title"/>
    <w:uiPriority w:val="10"/>
    <w:rsid w:val="00111C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1C86"/>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val="en-PH"/>
      <w14:ligatures w14:val="standardContextual"/>
    </w:rPr>
  </w:style>
  <w:style w:type="character" w:customStyle="1" w:styleId="SubtitleChar">
    <w:name w:val="Subtitle Char"/>
    <w:basedOn w:val="DefaultParagraphFont"/>
    <w:link w:val="Subtitle"/>
    <w:uiPriority w:val="11"/>
    <w:rsid w:val="00111C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1C86"/>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val="en-PH"/>
      <w14:ligatures w14:val="standardContextual"/>
    </w:rPr>
  </w:style>
  <w:style w:type="character" w:customStyle="1" w:styleId="QuoteChar">
    <w:name w:val="Quote Char"/>
    <w:basedOn w:val="DefaultParagraphFont"/>
    <w:link w:val="Quote"/>
    <w:uiPriority w:val="29"/>
    <w:rsid w:val="00111C86"/>
    <w:rPr>
      <w:i/>
      <w:iCs/>
      <w:color w:val="404040" w:themeColor="text1" w:themeTint="BF"/>
    </w:rPr>
  </w:style>
  <w:style w:type="paragraph" w:styleId="ListParagraph">
    <w:name w:val="List Paragraph"/>
    <w:basedOn w:val="Normal"/>
    <w:uiPriority w:val="34"/>
    <w:qFormat/>
    <w:rsid w:val="00111C86"/>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val="en-PH"/>
      <w14:ligatures w14:val="standardContextual"/>
    </w:rPr>
  </w:style>
  <w:style w:type="character" w:styleId="IntenseEmphasis">
    <w:name w:val="Intense Emphasis"/>
    <w:basedOn w:val="DefaultParagraphFont"/>
    <w:uiPriority w:val="21"/>
    <w:qFormat/>
    <w:rsid w:val="00111C86"/>
    <w:rPr>
      <w:i/>
      <w:iCs/>
      <w:color w:val="0F4761" w:themeColor="accent1" w:themeShade="BF"/>
    </w:rPr>
  </w:style>
  <w:style w:type="paragraph" w:styleId="IntenseQuote">
    <w:name w:val="Intense Quote"/>
    <w:basedOn w:val="Normal"/>
    <w:next w:val="Normal"/>
    <w:link w:val="IntenseQuoteChar"/>
    <w:uiPriority w:val="30"/>
    <w:qFormat/>
    <w:rsid w:val="00111C86"/>
    <w:pPr>
      <w:widowControl/>
      <w:pBdr>
        <w:top w:val="single" w:sz="4" w:space="10" w:color="0F4761" w:themeColor="accent1" w:themeShade="BF"/>
        <w:bottom w:val="single" w:sz="4" w:space="10" w:color="0F4761"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PH"/>
      <w14:ligatures w14:val="standardContextual"/>
    </w:rPr>
  </w:style>
  <w:style w:type="character" w:customStyle="1" w:styleId="IntenseQuoteChar">
    <w:name w:val="Intense Quote Char"/>
    <w:basedOn w:val="DefaultParagraphFont"/>
    <w:link w:val="IntenseQuote"/>
    <w:uiPriority w:val="30"/>
    <w:rsid w:val="00111C86"/>
    <w:rPr>
      <w:i/>
      <w:iCs/>
      <w:color w:val="0F4761" w:themeColor="accent1" w:themeShade="BF"/>
    </w:rPr>
  </w:style>
  <w:style w:type="character" w:styleId="IntenseReference">
    <w:name w:val="Intense Reference"/>
    <w:basedOn w:val="DefaultParagraphFont"/>
    <w:uiPriority w:val="32"/>
    <w:qFormat/>
    <w:rsid w:val="00111C86"/>
    <w:rPr>
      <w:b/>
      <w:bCs/>
      <w:smallCaps/>
      <w:color w:val="0F4761" w:themeColor="accent1" w:themeShade="BF"/>
      <w:spacing w:val="5"/>
    </w:rPr>
  </w:style>
  <w:style w:type="paragraph" w:styleId="BodyText">
    <w:name w:val="Body Text"/>
    <w:basedOn w:val="Normal"/>
    <w:link w:val="BodyTextChar"/>
    <w:rsid w:val="00111C86"/>
    <w:pPr>
      <w:widowControl/>
      <w:autoSpaceDE/>
      <w:autoSpaceDN/>
      <w:adjustRightInd/>
      <w:jc w:val="both"/>
    </w:pPr>
    <w:rPr>
      <w:rFonts w:ascii="Times New Roman" w:hAnsi="Times New Roman" w:cs="Times New Roman"/>
      <w:sz w:val="24"/>
      <w:szCs w:val="24"/>
    </w:rPr>
  </w:style>
  <w:style w:type="character" w:customStyle="1" w:styleId="BodyTextChar">
    <w:name w:val="Body Text Char"/>
    <w:basedOn w:val="DefaultParagraphFont"/>
    <w:link w:val="BodyText"/>
    <w:rsid w:val="00111C86"/>
    <w:rPr>
      <w:rFonts w:ascii="Times New Roman" w:eastAsia="Times New Roman" w:hAnsi="Times New Roman" w:cs="Times New Roman"/>
      <w:kern w:val="0"/>
      <w:sz w:val="24"/>
      <w:szCs w:val="24"/>
      <w:lang w:val="en-US"/>
      <w14:ligatures w14:val="none"/>
    </w:rPr>
  </w:style>
  <w:style w:type="paragraph" w:styleId="BodyTextIndent">
    <w:name w:val="Body Text Indent"/>
    <w:basedOn w:val="Normal"/>
    <w:link w:val="BodyTextIndentChar"/>
    <w:rsid w:val="00111C86"/>
    <w:pPr>
      <w:spacing w:after="120"/>
      <w:ind w:left="360"/>
    </w:pPr>
  </w:style>
  <w:style w:type="character" w:customStyle="1" w:styleId="BodyTextIndentChar">
    <w:name w:val="Body Text Indent Char"/>
    <w:basedOn w:val="DefaultParagraphFont"/>
    <w:link w:val="BodyTextIndent"/>
    <w:rsid w:val="00111C86"/>
    <w:rPr>
      <w:rFonts w:ascii="Arial" w:eastAsia="Times New Roman" w:hAnsi="Arial" w:cs="Arial"/>
      <w:kern w:val="0"/>
      <w:sz w:val="20"/>
      <w:szCs w:val="20"/>
      <w:lang w:val="en-US"/>
      <w14:ligatures w14:val="none"/>
    </w:rPr>
  </w:style>
  <w:style w:type="paragraph" w:styleId="BodyText2">
    <w:name w:val="Body Text 2"/>
    <w:basedOn w:val="Normal"/>
    <w:link w:val="BodyText2Char"/>
    <w:rsid w:val="00111C86"/>
    <w:pPr>
      <w:widowControl/>
      <w:autoSpaceDE/>
      <w:autoSpaceDN/>
      <w:adjustRightInd/>
      <w:spacing w:after="120" w:line="480" w:lineRule="auto"/>
    </w:pPr>
    <w:rPr>
      <w:rFonts w:ascii="Times New Roman" w:hAnsi="Times New Roman" w:cs="Times New Roman"/>
    </w:rPr>
  </w:style>
  <w:style w:type="character" w:customStyle="1" w:styleId="BodyText2Char">
    <w:name w:val="Body Text 2 Char"/>
    <w:basedOn w:val="DefaultParagraphFont"/>
    <w:link w:val="BodyText2"/>
    <w:rsid w:val="00111C86"/>
    <w:rPr>
      <w:rFonts w:ascii="Times New Roman" w:eastAsia="Times New Roman" w:hAnsi="Times New Roman" w:cs="Times New Roman"/>
      <w:kern w:val="0"/>
      <w:sz w:val="20"/>
      <w:szCs w:val="20"/>
      <w:lang w:val="en-US"/>
      <w14:ligatures w14:val="none"/>
    </w:rPr>
  </w:style>
  <w:style w:type="paragraph" w:styleId="Footer">
    <w:name w:val="footer"/>
    <w:basedOn w:val="Normal"/>
    <w:link w:val="FooterChar"/>
    <w:rsid w:val="00111C86"/>
    <w:pPr>
      <w:tabs>
        <w:tab w:val="center" w:pos="4320"/>
        <w:tab w:val="right" w:pos="8640"/>
      </w:tabs>
    </w:pPr>
  </w:style>
  <w:style w:type="character" w:customStyle="1" w:styleId="FooterChar">
    <w:name w:val="Footer Char"/>
    <w:basedOn w:val="DefaultParagraphFont"/>
    <w:link w:val="Footer"/>
    <w:rsid w:val="00111C86"/>
    <w:rPr>
      <w:rFonts w:ascii="Arial" w:eastAsia="Times New Roman" w:hAnsi="Arial" w:cs="Arial"/>
      <w:kern w:val="0"/>
      <w:sz w:val="20"/>
      <w:szCs w:val="20"/>
      <w:lang w:val="en-US"/>
      <w14:ligatures w14:val="none"/>
    </w:rPr>
  </w:style>
  <w:style w:type="character" w:styleId="PageNumber">
    <w:name w:val="page number"/>
    <w:basedOn w:val="DefaultParagraphFont"/>
    <w:rsid w:val="00111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425</Words>
  <Characters>2427</Characters>
  <Application>Microsoft Office Word</Application>
  <DocSecurity>0</DocSecurity>
  <Lines>20</Lines>
  <Paragraphs>5</Paragraphs>
  <ScaleCrop>false</ScaleCrop>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LORD Law</dc:creator>
  <cp:keywords/>
  <dc:description/>
  <cp:lastModifiedBy>NIKKO LAGMAY</cp:lastModifiedBy>
  <cp:revision>3</cp:revision>
  <dcterms:created xsi:type="dcterms:W3CDTF">2026-06-09T07:55:00Z</dcterms:created>
  <dcterms:modified xsi:type="dcterms:W3CDTF">2026-06-09T10:43:00Z</dcterms:modified>
</cp:coreProperties>
</file>